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BB" w:rsidRPr="003C0801" w:rsidRDefault="000540BB" w:rsidP="00E35784">
      <w:pPr>
        <w:autoSpaceDE w:val="0"/>
        <w:autoSpaceDN w:val="0"/>
        <w:adjustRightInd w:val="0"/>
        <w:spacing w:after="0" w:line="240" w:lineRule="auto"/>
        <w:jc w:val="center"/>
        <w:textAlignment w:val="center"/>
        <w:rPr>
          <w:rFonts w:ascii="Times New Roman" w:hAnsi="Times New Roman" w:cs="Times New Roman"/>
          <w:b/>
          <w:bCs/>
          <w:color w:val="000000"/>
          <w:sz w:val="24"/>
          <w:szCs w:val="24"/>
          <w:lang w:val="en-US"/>
        </w:rPr>
      </w:pPr>
      <w:r w:rsidRPr="003C0801">
        <w:rPr>
          <w:rFonts w:ascii="Times New Roman" w:hAnsi="Times New Roman" w:cs="Times New Roman"/>
          <w:b/>
          <w:bCs/>
          <w:color w:val="000000"/>
          <w:sz w:val="24"/>
          <w:szCs w:val="24"/>
          <w:lang w:val="en-US"/>
        </w:rPr>
        <w:t xml:space="preserve">ENCICLOPEDICA </w:t>
      </w:r>
    </w:p>
    <w:p w:rsidR="000540BB" w:rsidRPr="003C0801" w:rsidRDefault="000540BB" w:rsidP="00E35784">
      <w:pPr>
        <w:autoSpaceDE w:val="0"/>
        <w:autoSpaceDN w:val="0"/>
        <w:adjustRightInd w:val="0"/>
        <w:spacing w:after="0" w:line="240" w:lineRule="auto"/>
        <w:jc w:val="center"/>
        <w:textAlignment w:val="center"/>
        <w:rPr>
          <w:rFonts w:ascii="Times New Roman" w:hAnsi="Times New Roman" w:cs="Times New Roman"/>
          <w:b/>
          <w:bCs/>
          <w:color w:val="000000"/>
          <w:sz w:val="24"/>
          <w:szCs w:val="24"/>
          <w:lang w:val="en-US"/>
        </w:rPr>
      </w:pPr>
      <w:r w:rsidRPr="003C0801">
        <w:rPr>
          <w:rFonts w:ascii="Times New Roman" w:hAnsi="Times New Roman" w:cs="Times New Roman"/>
          <w:b/>
          <w:bCs/>
          <w:color w:val="000000"/>
          <w:sz w:val="24"/>
          <w:szCs w:val="24"/>
          <w:lang w:val="en-US"/>
        </w:rPr>
        <w:t>Revistă de istorie a științei și studii enciclopedice</w:t>
      </w:r>
    </w:p>
    <w:p w:rsidR="00E35784" w:rsidRPr="003C0801" w:rsidRDefault="00E35784" w:rsidP="00E35784">
      <w:pPr>
        <w:suppressAutoHyphens/>
        <w:autoSpaceDE w:val="0"/>
        <w:autoSpaceDN w:val="0"/>
        <w:adjustRightInd w:val="0"/>
        <w:spacing w:after="74" w:line="264" w:lineRule="auto"/>
        <w:jc w:val="center"/>
        <w:textAlignment w:val="center"/>
        <w:rPr>
          <w:rFonts w:ascii="Times New Roman" w:hAnsi="Times New Roman" w:cs="Times New Roman"/>
          <w:color w:val="000000"/>
          <w:spacing w:val="-2"/>
          <w:w w:val="98"/>
          <w:sz w:val="24"/>
          <w:szCs w:val="24"/>
          <w:lang w:val="en-US"/>
        </w:rPr>
      </w:pPr>
    </w:p>
    <w:p w:rsidR="00E35784" w:rsidRPr="003C0801" w:rsidRDefault="00E35784" w:rsidP="00E35784">
      <w:pPr>
        <w:suppressAutoHyphens/>
        <w:autoSpaceDE w:val="0"/>
        <w:autoSpaceDN w:val="0"/>
        <w:adjustRightInd w:val="0"/>
        <w:spacing w:after="0" w:line="264" w:lineRule="auto"/>
        <w:jc w:val="center"/>
        <w:textAlignment w:val="center"/>
        <w:rPr>
          <w:rFonts w:ascii="Times New Roman" w:hAnsi="Times New Roman" w:cs="Times New Roman"/>
          <w:color w:val="000000"/>
          <w:spacing w:val="-2"/>
          <w:w w:val="98"/>
          <w:sz w:val="24"/>
          <w:szCs w:val="24"/>
          <w:lang w:val="ro-RO"/>
        </w:rPr>
      </w:pPr>
      <w:r w:rsidRPr="003C0801">
        <w:rPr>
          <w:rFonts w:ascii="Times New Roman" w:hAnsi="Times New Roman" w:cs="Times New Roman"/>
          <w:color w:val="000000"/>
          <w:spacing w:val="-2"/>
          <w:w w:val="98"/>
          <w:sz w:val="24"/>
          <w:szCs w:val="24"/>
          <w:lang w:val="ro-RO"/>
        </w:rPr>
        <w:t>Ediția tipărită: ISNN – ISNN 9-771857-365703</w:t>
      </w:r>
    </w:p>
    <w:p w:rsidR="00E35784" w:rsidRPr="003C0801" w:rsidRDefault="00E35784" w:rsidP="00E35784">
      <w:pPr>
        <w:autoSpaceDE w:val="0"/>
        <w:autoSpaceDN w:val="0"/>
        <w:adjustRightInd w:val="0"/>
        <w:spacing w:after="0" w:line="264" w:lineRule="auto"/>
        <w:jc w:val="center"/>
        <w:textAlignment w:val="center"/>
        <w:rPr>
          <w:rFonts w:ascii="Times New Roman" w:hAnsi="Times New Roman" w:cs="Times New Roman"/>
          <w:bCs/>
          <w:color w:val="000000"/>
          <w:sz w:val="24"/>
          <w:szCs w:val="24"/>
          <w:lang w:val="ro-RO"/>
        </w:rPr>
      </w:pPr>
      <w:r w:rsidRPr="003C0801">
        <w:rPr>
          <w:rFonts w:ascii="Times New Roman" w:hAnsi="Times New Roman" w:cs="Times New Roman"/>
          <w:bCs/>
          <w:color w:val="000000"/>
          <w:sz w:val="24"/>
          <w:szCs w:val="24"/>
          <w:lang w:val="ro-RO"/>
        </w:rPr>
        <w:t>Site:</w:t>
      </w:r>
      <w:r w:rsidR="00FF7B24" w:rsidRPr="003C0801">
        <w:rPr>
          <w:rFonts w:ascii="Times New Roman" w:hAnsi="Times New Roman" w:cs="Times New Roman"/>
          <w:bCs/>
          <w:color w:val="000000"/>
          <w:sz w:val="24"/>
          <w:szCs w:val="24"/>
          <w:lang w:val="ro-RO"/>
        </w:rPr>
        <w:t xml:space="preserve"> </w:t>
      </w:r>
      <w:proofErr w:type="spellStart"/>
      <w:r w:rsidR="00FF7B24" w:rsidRPr="003C0801">
        <w:rPr>
          <w:rFonts w:ascii="Times New Roman" w:hAnsi="Times New Roman" w:cs="Times New Roman"/>
          <w:bCs/>
          <w:color w:val="000000"/>
          <w:sz w:val="24"/>
          <w:szCs w:val="24"/>
          <w:lang w:val="ro-RO"/>
        </w:rPr>
        <w:t>enciclopedi</w:t>
      </w:r>
      <w:r w:rsidRPr="003C0801">
        <w:rPr>
          <w:rFonts w:ascii="Times New Roman" w:hAnsi="Times New Roman" w:cs="Times New Roman"/>
          <w:bCs/>
          <w:color w:val="000000"/>
          <w:sz w:val="24"/>
          <w:szCs w:val="24"/>
          <w:lang w:val="ro-RO"/>
        </w:rPr>
        <w:t>a.asm.md</w:t>
      </w:r>
      <w:proofErr w:type="spellEnd"/>
      <w:r w:rsidRPr="003C0801">
        <w:rPr>
          <w:rFonts w:ascii="Times New Roman" w:hAnsi="Times New Roman" w:cs="Times New Roman"/>
          <w:bCs/>
          <w:color w:val="000000"/>
          <w:sz w:val="24"/>
          <w:szCs w:val="24"/>
          <w:lang w:val="ro-RO"/>
        </w:rPr>
        <w:t xml:space="preserve"> </w:t>
      </w:r>
    </w:p>
    <w:p w:rsidR="00E35784" w:rsidRPr="003C0801" w:rsidRDefault="00E35784" w:rsidP="000540BB">
      <w:pPr>
        <w:autoSpaceDE w:val="0"/>
        <w:autoSpaceDN w:val="0"/>
        <w:adjustRightInd w:val="0"/>
        <w:spacing w:after="57" w:line="264" w:lineRule="auto"/>
        <w:jc w:val="center"/>
        <w:textAlignment w:val="center"/>
        <w:rPr>
          <w:rFonts w:ascii="Times New Roman" w:hAnsi="Times New Roman" w:cs="Times New Roman"/>
          <w:b/>
          <w:bCs/>
          <w:color w:val="000000"/>
          <w:sz w:val="24"/>
          <w:szCs w:val="24"/>
          <w:lang w:val="ro-RO"/>
        </w:rPr>
      </w:pPr>
      <w:r w:rsidRPr="003C0801">
        <w:rPr>
          <w:rFonts w:ascii="Times New Roman" w:hAnsi="Times New Roman" w:cs="Times New Roman"/>
          <w:bCs/>
          <w:color w:val="000000"/>
          <w:sz w:val="24"/>
          <w:szCs w:val="24"/>
          <w:lang w:val="ro-RO"/>
        </w:rPr>
        <w:t>E-mail</w:t>
      </w:r>
      <w:r w:rsidRPr="003C0801">
        <w:rPr>
          <w:rFonts w:ascii="Times New Roman" w:hAnsi="Times New Roman" w:cs="Times New Roman"/>
          <w:bCs/>
          <w:sz w:val="24"/>
          <w:szCs w:val="24"/>
          <w:lang w:val="ro-RO"/>
        </w:rPr>
        <w:t>:</w:t>
      </w:r>
      <w:r w:rsidRPr="003C0801">
        <w:rPr>
          <w:rFonts w:ascii="Times New Roman" w:hAnsi="Times New Roman" w:cs="Times New Roman"/>
          <w:b/>
          <w:bCs/>
          <w:sz w:val="24"/>
          <w:szCs w:val="24"/>
          <w:lang w:val="ro-RO"/>
        </w:rPr>
        <w:t xml:space="preserve"> </w:t>
      </w:r>
      <w:hyperlink r:id="rId4" w:history="1">
        <w:r w:rsidR="00D24B51" w:rsidRPr="003C0801">
          <w:rPr>
            <w:rStyle w:val="a4"/>
            <w:rFonts w:ascii="Times New Roman" w:eastAsia="Times New Roman" w:hAnsi="Times New Roman" w:cs="Times New Roman"/>
            <w:color w:val="auto"/>
            <w:sz w:val="24"/>
            <w:szCs w:val="24"/>
            <w:u w:val="none"/>
            <w:lang w:val="ro-RO"/>
          </w:rPr>
          <w:t>enciclopedia.institut@gmail.com</w:t>
        </w:r>
      </w:hyperlink>
      <w:r w:rsidR="00D24B51" w:rsidRPr="003C0801">
        <w:rPr>
          <w:rFonts w:ascii="Times New Roman" w:eastAsia="Times New Roman" w:hAnsi="Times New Roman" w:cs="Times New Roman"/>
          <w:sz w:val="24"/>
          <w:szCs w:val="24"/>
          <w:lang w:val="ro-RO"/>
        </w:rPr>
        <w:t>; elena_prus_ro@yahoo.fr</w:t>
      </w:r>
    </w:p>
    <w:p w:rsidR="00E35784" w:rsidRPr="003C0801" w:rsidRDefault="00E35784" w:rsidP="000540BB">
      <w:pPr>
        <w:autoSpaceDE w:val="0"/>
        <w:autoSpaceDN w:val="0"/>
        <w:adjustRightInd w:val="0"/>
        <w:spacing w:after="57" w:line="264" w:lineRule="auto"/>
        <w:jc w:val="center"/>
        <w:textAlignment w:val="center"/>
        <w:rPr>
          <w:rFonts w:ascii="Times New Roman" w:hAnsi="Times New Roman" w:cs="Times New Roman"/>
          <w:b/>
          <w:bCs/>
          <w:color w:val="000000"/>
          <w:sz w:val="24"/>
          <w:szCs w:val="24"/>
          <w:lang w:val="ro-RO"/>
        </w:rPr>
      </w:pPr>
    </w:p>
    <w:p w:rsidR="000540BB" w:rsidRPr="003C0801" w:rsidRDefault="000540BB" w:rsidP="000540BB">
      <w:pPr>
        <w:autoSpaceDE w:val="0"/>
        <w:autoSpaceDN w:val="0"/>
        <w:adjustRightInd w:val="0"/>
        <w:spacing w:after="57" w:line="264" w:lineRule="auto"/>
        <w:jc w:val="center"/>
        <w:textAlignment w:val="center"/>
        <w:rPr>
          <w:rFonts w:ascii="Times New Roman" w:hAnsi="Times New Roman" w:cs="Times New Roman"/>
          <w:b/>
          <w:bCs/>
          <w:i/>
          <w:iCs/>
          <w:color w:val="000000"/>
          <w:sz w:val="24"/>
          <w:szCs w:val="24"/>
          <w:lang w:val="ro-RO"/>
        </w:rPr>
      </w:pPr>
      <w:r w:rsidRPr="003C0801">
        <w:rPr>
          <w:rFonts w:ascii="Times New Roman" w:hAnsi="Times New Roman" w:cs="Times New Roman"/>
          <w:b/>
          <w:bCs/>
          <w:color w:val="000000"/>
          <w:sz w:val="24"/>
          <w:szCs w:val="24"/>
          <w:lang w:val="ro-RO"/>
        </w:rPr>
        <w:t>INSTRUCȚIUNI PENTRU AUTORI</w:t>
      </w:r>
    </w:p>
    <w:p w:rsidR="000914DE" w:rsidRPr="003C0801" w:rsidRDefault="000914DE" w:rsidP="000540BB">
      <w:pPr>
        <w:suppressAutoHyphens/>
        <w:autoSpaceDE w:val="0"/>
        <w:autoSpaceDN w:val="0"/>
        <w:adjustRightInd w:val="0"/>
        <w:spacing w:after="74" w:line="264" w:lineRule="auto"/>
        <w:jc w:val="center"/>
        <w:textAlignment w:val="center"/>
        <w:rPr>
          <w:rFonts w:ascii="Times New Roman" w:hAnsi="Times New Roman" w:cs="Times New Roman"/>
          <w:color w:val="000000"/>
          <w:spacing w:val="-2"/>
          <w:w w:val="98"/>
          <w:sz w:val="24"/>
          <w:szCs w:val="24"/>
          <w:lang w:val="ro-RO"/>
        </w:rPr>
      </w:pPr>
    </w:p>
    <w:p w:rsidR="000540BB" w:rsidRPr="003C0801" w:rsidRDefault="000540BB" w:rsidP="000540BB">
      <w:pPr>
        <w:suppressAutoHyphens/>
        <w:autoSpaceDE w:val="0"/>
        <w:autoSpaceDN w:val="0"/>
        <w:adjustRightInd w:val="0"/>
        <w:spacing w:after="0" w:line="264" w:lineRule="auto"/>
        <w:ind w:firstLine="283"/>
        <w:jc w:val="both"/>
        <w:textAlignment w:val="center"/>
        <w:rPr>
          <w:rFonts w:ascii="Times New Roman" w:hAnsi="Times New Roman" w:cs="Times New Roman"/>
          <w:b/>
          <w:bCs/>
          <w:color w:val="000000"/>
          <w:spacing w:val="-2"/>
          <w:w w:val="98"/>
          <w:sz w:val="24"/>
          <w:szCs w:val="24"/>
          <w:lang w:val="ro-RO"/>
        </w:rPr>
      </w:pPr>
      <w:r w:rsidRPr="003C0801">
        <w:rPr>
          <w:rFonts w:ascii="Times New Roman" w:hAnsi="Times New Roman" w:cs="Times New Roman"/>
          <w:color w:val="000000"/>
          <w:spacing w:val="-2"/>
          <w:w w:val="98"/>
          <w:sz w:val="24"/>
          <w:szCs w:val="24"/>
          <w:lang w:val="ro-RO"/>
        </w:rPr>
        <w:t>„Enci</w:t>
      </w:r>
      <w:r w:rsidR="003C0801" w:rsidRPr="003C0801">
        <w:rPr>
          <w:rFonts w:ascii="Times New Roman" w:hAnsi="Times New Roman" w:cs="Times New Roman"/>
          <w:color w:val="000000"/>
          <w:spacing w:val="-2"/>
          <w:w w:val="98"/>
          <w:sz w:val="24"/>
          <w:szCs w:val="24"/>
          <w:lang w:val="ro-RO"/>
        </w:rPr>
        <w:t xml:space="preserve">clopedica. Revistă de istorie a </w:t>
      </w:r>
      <w:r w:rsidRPr="003C0801">
        <w:rPr>
          <w:rFonts w:ascii="Times New Roman" w:hAnsi="Times New Roman" w:cs="Times New Roman"/>
          <w:color w:val="000000"/>
          <w:spacing w:val="-2"/>
          <w:w w:val="98"/>
          <w:sz w:val="24"/>
          <w:szCs w:val="24"/>
          <w:lang w:val="ro-RO"/>
        </w:rPr>
        <w:t>științei și studii enciclopedice” reprezintă o ediție științifi</w:t>
      </w:r>
      <w:r w:rsidR="00967A4D" w:rsidRPr="003C0801">
        <w:rPr>
          <w:rFonts w:ascii="Times New Roman" w:hAnsi="Times New Roman" w:cs="Times New Roman"/>
          <w:color w:val="000000"/>
          <w:spacing w:val="-2"/>
          <w:w w:val="98"/>
          <w:sz w:val="24"/>
          <w:szCs w:val="24"/>
          <w:lang w:val="ro-RO"/>
        </w:rPr>
        <w:t>că periodică bianuală</w:t>
      </w:r>
      <w:r w:rsidRPr="003C0801">
        <w:rPr>
          <w:rFonts w:ascii="Times New Roman" w:hAnsi="Times New Roman" w:cs="Times New Roman"/>
          <w:color w:val="000000"/>
          <w:spacing w:val="-2"/>
          <w:w w:val="98"/>
          <w:sz w:val="24"/>
          <w:szCs w:val="24"/>
          <w:lang w:val="ro-RO"/>
        </w:rPr>
        <w:t xml:space="preserve"> de </w:t>
      </w:r>
      <w:r w:rsidR="00967A4D" w:rsidRPr="003C0801">
        <w:rPr>
          <w:rFonts w:ascii="Times New Roman" w:hAnsi="Times New Roman" w:cs="Times New Roman"/>
          <w:color w:val="000000"/>
          <w:spacing w:val="-2"/>
          <w:w w:val="98"/>
          <w:sz w:val="24"/>
          <w:szCs w:val="24"/>
          <w:lang w:val="ro-RO"/>
        </w:rPr>
        <w:t xml:space="preserve">larg </w:t>
      </w:r>
      <w:r w:rsidRPr="003C0801">
        <w:rPr>
          <w:rFonts w:ascii="Times New Roman" w:hAnsi="Times New Roman" w:cs="Times New Roman"/>
          <w:color w:val="000000"/>
          <w:spacing w:val="-2"/>
          <w:w w:val="98"/>
          <w:sz w:val="24"/>
          <w:szCs w:val="24"/>
          <w:lang w:val="ro-RO"/>
        </w:rPr>
        <w:t xml:space="preserve">profil, care își propune să publice studii și materiale cu referire la următoarele domenii: </w:t>
      </w:r>
      <w:r w:rsidR="003C0801">
        <w:rPr>
          <w:rFonts w:ascii="Times New Roman" w:hAnsi="Times New Roman" w:cs="Times New Roman"/>
          <w:color w:val="000000"/>
          <w:spacing w:val="2"/>
          <w:w w:val="98"/>
          <w:sz w:val="24"/>
          <w:szCs w:val="24"/>
          <w:lang w:val="ro-RO"/>
        </w:rPr>
        <w:t xml:space="preserve">(1) istorie a științei </w:t>
      </w:r>
      <w:r w:rsidRPr="003C0801">
        <w:rPr>
          <w:rFonts w:ascii="Times New Roman" w:hAnsi="Times New Roman" w:cs="Times New Roman"/>
          <w:color w:val="000000"/>
          <w:spacing w:val="2"/>
          <w:w w:val="98"/>
          <w:sz w:val="24"/>
          <w:szCs w:val="24"/>
          <w:lang w:val="ro-RO"/>
        </w:rPr>
        <w:t xml:space="preserve">și </w:t>
      </w:r>
      <w:proofErr w:type="spellStart"/>
      <w:r w:rsidRPr="003C0801">
        <w:rPr>
          <w:rFonts w:ascii="Times New Roman" w:hAnsi="Times New Roman" w:cs="Times New Roman"/>
          <w:color w:val="000000"/>
          <w:spacing w:val="2"/>
          <w:w w:val="98"/>
          <w:sz w:val="24"/>
          <w:szCs w:val="24"/>
          <w:lang w:val="ro-RO"/>
        </w:rPr>
        <w:t>scientometrie</w:t>
      </w:r>
      <w:proofErr w:type="spellEnd"/>
      <w:r w:rsidRPr="003C0801">
        <w:rPr>
          <w:rFonts w:ascii="Times New Roman" w:hAnsi="Times New Roman" w:cs="Times New Roman"/>
          <w:color w:val="000000"/>
          <w:spacing w:val="2"/>
          <w:w w:val="98"/>
          <w:sz w:val="24"/>
          <w:szCs w:val="24"/>
          <w:lang w:val="ro-RO"/>
        </w:rPr>
        <w:t xml:space="preserve">; (2) cercetări enciclopedice; (3) cercetări biografice; </w:t>
      </w:r>
      <w:r w:rsidR="003C0801">
        <w:rPr>
          <w:rFonts w:ascii="Times New Roman" w:hAnsi="Times New Roman" w:cs="Times New Roman"/>
          <w:color w:val="000000"/>
          <w:spacing w:val="-2"/>
          <w:w w:val="98"/>
          <w:sz w:val="24"/>
          <w:szCs w:val="24"/>
          <w:lang w:val="ro-RO"/>
        </w:rPr>
        <w:t xml:space="preserve">(4) </w:t>
      </w:r>
      <w:r w:rsidRPr="003C0801">
        <w:rPr>
          <w:rFonts w:ascii="Times New Roman" w:hAnsi="Times New Roman" w:cs="Times New Roman"/>
          <w:color w:val="000000"/>
          <w:spacing w:val="-2"/>
          <w:w w:val="98"/>
          <w:sz w:val="24"/>
          <w:szCs w:val="24"/>
          <w:lang w:val="ro-RO"/>
        </w:rPr>
        <w:t xml:space="preserve">cercetări terminologice. </w:t>
      </w:r>
    </w:p>
    <w:p w:rsidR="000540BB" w:rsidRPr="003C0801" w:rsidRDefault="000540BB" w:rsidP="000540BB">
      <w:pPr>
        <w:suppressAutoHyphens/>
        <w:autoSpaceDE w:val="0"/>
        <w:autoSpaceDN w:val="0"/>
        <w:adjustRightInd w:val="0"/>
        <w:spacing w:after="0" w:line="264" w:lineRule="auto"/>
        <w:ind w:firstLine="283"/>
        <w:jc w:val="both"/>
        <w:textAlignment w:val="center"/>
        <w:rPr>
          <w:rFonts w:ascii="Times New Roman" w:hAnsi="Times New Roman" w:cs="Times New Roman"/>
          <w:color w:val="000000"/>
          <w:spacing w:val="-2"/>
          <w:w w:val="98"/>
          <w:sz w:val="24"/>
          <w:szCs w:val="24"/>
          <w:lang w:val="ro-RO"/>
        </w:rPr>
      </w:pPr>
      <w:r w:rsidRPr="003C0801">
        <w:rPr>
          <w:rFonts w:ascii="Times New Roman" w:hAnsi="Times New Roman" w:cs="Times New Roman"/>
          <w:color w:val="000000"/>
          <w:spacing w:val="-2"/>
          <w:w w:val="98"/>
          <w:sz w:val="24"/>
          <w:szCs w:val="24"/>
          <w:lang w:val="ro-RO"/>
        </w:rPr>
        <w:t xml:space="preserve">„Enciclopedica” se vrea un forum de analiză și dezbatere privind istoria științei și domeniile ei, precum și instituțiile de cercetare și educație din Republica Moldova, politicile cercetării </w:t>
      </w:r>
      <w:r w:rsidRPr="003C0801">
        <w:rPr>
          <w:rFonts w:ascii="Times New Roman" w:hAnsi="Times New Roman" w:cs="Times New Roman"/>
          <w:color w:val="000000"/>
          <w:w w:val="98"/>
          <w:sz w:val="24"/>
          <w:szCs w:val="24"/>
          <w:lang w:val="ro-RO"/>
        </w:rPr>
        <w:t xml:space="preserve">științifice și inovării, problemele de </w:t>
      </w:r>
      <w:proofErr w:type="spellStart"/>
      <w:r w:rsidRPr="003C0801">
        <w:rPr>
          <w:rFonts w:ascii="Times New Roman" w:hAnsi="Times New Roman" w:cs="Times New Roman"/>
          <w:color w:val="000000"/>
          <w:w w:val="98"/>
          <w:sz w:val="24"/>
          <w:szCs w:val="24"/>
          <w:lang w:val="ro-RO"/>
        </w:rPr>
        <w:t>scientometrie</w:t>
      </w:r>
      <w:proofErr w:type="spellEnd"/>
      <w:r w:rsidRPr="003C0801">
        <w:rPr>
          <w:rFonts w:ascii="Times New Roman" w:hAnsi="Times New Roman" w:cs="Times New Roman"/>
          <w:color w:val="000000"/>
          <w:w w:val="98"/>
          <w:sz w:val="24"/>
          <w:szCs w:val="24"/>
          <w:lang w:val="ro-RO"/>
        </w:rPr>
        <w:t>, problemele teoretico-metodologice re</w:t>
      </w:r>
      <w:r w:rsidRPr="003C0801">
        <w:rPr>
          <w:rFonts w:ascii="Times New Roman" w:hAnsi="Times New Roman" w:cs="Times New Roman"/>
          <w:color w:val="000000"/>
          <w:spacing w:val="-2"/>
          <w:w w:val="98"/>
          <w:sz w:val="24"/>
          <w:szCs w:val="24"/>
          <w:lang w:val="ro-RO"/>
        </w:rPr>
        <w:t xml:space="preserve">feritoare la cercetările în domeniul enciclopediei și la elaborarea volumelor enciclopedice. În revistă vor fi publicate studii originale, comunicări, rapoarte, recenzii, informații, prezentări, </w:t>
      </w:r>
      <w:r w:rsidRPr="003C0801">
        <w:rPr>
          <w:rFonts w:ascii="Times New Roman" w:hAnsi="Times New Roman" w:cs="Times New Roman"/>
          <w:color w:val="000000"/>
          <w:w w:val="98"/>
          <w:sz w:val="24"/>
          <w:szCs w:val="24"/>
          <w:lang w:val="ro-RO"/>
        </w:rPr>
        <w:t xml:space="preserve">documente și materiale referitoare la istoria științei și tendințele de dezvoltare a diferitor </w:t>
      </w:r>
      <w:r w:rsidRPr="003C0801">
        <w:rPr>
          <w:rFonts w:ascii="Times New Roman" w:hAnsi="Times New Roman" w:cs="Times New Roman"/>
          <w:color w:val="000000"/>
          <w:spacing w:val="2"/>
          <w:w w:val="98"/>
          <w:sz w:val="24"/>
          <w:szCs w:val="24"/>
          <w:lang w:val="ro-RO"/>
        </w:rPr>
        <w:t xml:space="preserve">domenii ale științei contemporane, portrete biografice ale oamenilor de știință și cultură; </w:t>
      </w:r>
      <w:r w:rsidRPr="003C0801">
        <w:rPr>
          <w:rFonts w:ascii="Times New Roman" w:hAnsi="Times New Roman" w:cs="Times New Roman"/>
          <w:color w:val="000000"/>
          <w:spacing w:val="-2"/>
          <w:w w:val="98"/>
          <w:sz w:val="24"/>
          <w:szCs w:val="24"/>
          <w:lang w:val="ro-RO"/>
        </w:rPr>
        <w:t xml:space="preserve">prezentări și studii </w:t>
      </w:r>
      <w:proofErr w:type="spellStart"/>
      <w:r w:rsidRPr="003C0801">
        <w:rPr>
          <w:rFonts w:ascii="Times New Roman" w:hAnsi="Times New Roman" w:cs="Times New Roman"/>
          <w:color w:val="000000"/>
          <w:spacing w:val="-2"/>
          <w:w w:val="98"/>
          <w:sz w:val="24"/>
          <w:szCs w:val="24"/>
          <w:lang w:val="ro-RO"/>
        </w:rPr>
        <w:t>scientometrice</w:t>
      </w:r>
      <w:proofErr w:type="spellEnd"/>
      <w:r w:rsidRPr="003C0801">
        <w:rPr>
          <w:rFonts w:ascii="Times New Roman" w:hAnsi="Times New Roman" w:cs="Times New Roman"/>
          <w:color w:val="000000"/>
          <w:spacing w:val="-2"/>
          <w:w w:val="98"/>
          <w:sz w:val="24"/>
          <w:szCs w:val="24"/>
          <w:lang w:val="ro-RO"/>
        </w:rPr>
        <w:t xml:space="preserve"> privind aspectele cantitative ale „Științei Științelor”, politica managementului științific, modul de aplicare a studiilor </w:t>
      </w:r>
      <w:proofErr w:type="spellStart"/>
      <w:r w:rsidRPr="003C0801">
        <w:rPr>
          <w:rFonts w:ascii="Times New Roman" w:hAnsi="Times New Roman" w:cs="Times New Roman"/>
          <w:color w:val="000000"/>
          <w:spacing w:val="-2"/>
          <w:w w:val="98"/>
          <w:sz w:val="24"/>
          <w:szCs w:val="24"/>
          <w:lang w:val="ro-RO"/>
        </w:rPr>
        <w:t>scientometrice</w:t>
      </w:r>
      <w:proofErr w:type="spellEnd"/>
      <w:r w:rsidRPr="003C0801">
        <w:rPr>
          <w:rFonts w:ascii="Times New Roman" w:hAnsi="Times New Roman" w:cs="Times New Roman"/>
          <w:color w:val="000000"/>
          <w:spacing w:val="-2"/>
          <w:w w:val="98"/>
          <w:sz w:val="24"/>
          <w:szCs w:val="24"/>
          <w:lang w:val="ro-RO"/>
        </w:rPr>
        <w:t xml:space="preserve"> în evaluarea rezultatelor cercetării științifice. Atenție sporită se va acorda publicării studiil</w:t>
      </w:r>
      <w:r w:rsidR="000914DE" w:rsidRPr="003C0801">
        <w:rPr>
          <w:rFonts w:ascii="Times New Roman" w:hAnsi="Times New Roman" w:cs="Times New Roman"/>
          <w:color w:val="000000"/>
          <w:spacing w:val="-2"/>
          <w:w w:val="98"/>
          <w:sz w:val="24"/>
          <w:szCs w:val="24"/>
          <w:lang w:val="ro-RO"/>
        </w:rPr>
        <w:t>or originale interdiscipli</w:t>
      </w:r>
      <w:r w:rsidRPr="003C0801">
        <w:rPr>
          <w:rFonts w:ascii="Times New Roman" w:hAnsi="Times New Roman" w:cs="Times New Roman"/>
          <w:color w:val="000000"/>
          <w:spacing w:val="-2"/>
          <w:w w:val="98"/>
          <w:sz w:val="24"/>
          <w:szCs w:val="24"/>
          <w:lang w:val="ro-RO"/>
        </w:rPr>
        <w:t>nare pe tematică enciclopedică național-universală și de ramură, în domeniul terminologiei.</w:t>
      </w:r>
    </w:p>
    <w:p w:rsidR="000540BB" w:rsidRPr="003C0801" w:rsidRDefault="000540BB" w:rsidP="000540BB">
      <w:pPr>
        <w:suppressAutoHyphens/>
        <w:autoSpaceDE w:val="0"/>
        <w:autoSpaceDN w:val="0"/>
        <w:adjustRightInd w:val="0"/>
        <w:spacing w:after="0" w:line="264" w:lineRule="auto"/>
        <w:ind w:firstLine="283"/>
        <w:jc w:val="both"/>
        <w:textAlignment w:val="center"/>
        <w:rPr>
          <w:rFonts w:ascii="Times New Roman" w:hAnsi="Times New Roman" w:cs="Times New Roman"/>
          <w:color w:val="000000"/>
          <w:spacing w:val="-2"/>
          <w:w w:val="98"/>
          <w:sz w:val="24"/>
          <w:szCs w:val="24"/>
          <w:lang w:val="ro-RO"/>
        </w:rPr>
      </w:pPr>
      <w:r w:rsidRPr="003C0801">
        <w:rPr>
          <w:rFonts w:ascii="Times New Roman" w:hAnsi="Times New Roman" w:cs="Times New Roman"/>
          <w:color w:val="000000"/>
          <w:spacing w:val="-2"/>
          <w:w w:val="98"/>
          <w:sz w:val="24"/>
          <w:szCs w:val="24"/>
          <w:lang w:val="ro-RO"/>
        </w:rPr>
        <w:t xml:space="preserve">Lucrările propuse spre publicare vor fi transmise la adresa </w:t>
      </w:r>
      <w:hyperlink r:id="rId5" w:history="1">
        <w:r w:rsidR="003C0801" w:rsidRPr="003C0801">
          <w:rPr>
            <w:rFonts w:ascii="Times New Roman" w:hAnsi="Times New Roman" w:cs="Times New Roman"/>
            <w:color w:val="000000"/>
            <w:spacing w:val="-2"/>
            <w:w w:val="98"/>
            <w:sz w:val="24"/>
            <w:szCs w:val="24"/>
            <w:lang w:val="ro-RO"/>
          </w:rPr>
          <w:t>enciclopedia.institut@gmail.com</w:t>
        </w:r>
      </w:hyperlink>
      <w:r w:rsidR="003C0801">
        <w:rPr>
          <w:rFonts w:ascii="Times New Roman" w:hAnsi="Times New Roman" w:cs="Times New Roman"/>
          <w:color w:val="000000"/>
          <w:spacing w:val="-2"/>
          <w:w w:val="98"/>
          <w:sz w:val="24"/>
          <w:szCs w:val="24"/>
          <w:lang w:val="ro-RO"/>
        </w:rPr>
        <w:t xml:space="preserve">, </w:t>
      </w:r>
      <w:r w:rsidR="003C0801" w:rsidRPr="003C0801">
        <w:rPr>
          <w:rFonts w:ascii="Times New Roman" w:hAnsi="Times New Roman" w:cs="Times New Roman"/>
          <w:color w:val="000000"/>
          <w:spacing w:val="-2"/>
          <w:w w:val="98"/>
          <w:sz w:val="24"/>
          <w:szCs w:val="24"/>
          <w:lang w:val="ro-RO"/>
        </w:rPr>
        <w:t>elena_</w:t>
      </w:r>
      <w:proofErr w:type="spellStart"/>
      <w:r w:rsidR="003C0801" w:rsidRPr="003C0801">
        <w:rPr>
          <w:rFonts w:ascii="Times New Roman" w:hAnsi="Times New Roman" w:cs="Times New Roman"/>
          <w:color w:val="000000"/>
          <w:spacing w:val="-2"/>
          <w:w w:val="98"/>
          <w:sz w:val="24"/>
          <w:szCs w:val="24"/>
          <w:lang w:val="ro-RO"/>
        </w:rPr>
        <w:t>prus</w:t>
      </w:r>
      <w:proofErr w:type="spellEnd"/>
      <w:r w:rsidR="003C0801" w:rsidRPr="003C0801">
        <w:rPr>
          <w:rFonts w:ascii="Times New Roman" w:hAnsi="Times New Roman" w:cs="Times New Roman"/>
          <w:color w:val="000000"/>
          <w:spacing w:val="-2"/>
          <w:w w:val="98"/>
          <w:sz w:val="24"/>
          <w:szCs w:val="24"/>
          <w:lang w:val="ro-RO"/>
        </w:rPr>
        <w:t>_</w:t>
      </w:r>
      <w:proofErr w:type="spellStart"/>
      <w:r w:rsidR="003C0801" w:rsidRPr="003C0801">
        <w:rPr>
          <w:rFonts w:ascii="Times New Roman" w:hAnsi="Times New Roman" w:cs="Times New Roman"/>
          <w:color w:val="000000"/>
          <w:spacing w:val="-2"/>
          <w:w w:val="98"/>
          <w:sz w:val="24"/>
          <w:szCs w:val="24"/>
          <w:lang w:val="ro-RO"/>
        </w:rPr>
        <w:t>ro</w:t>
      </w:r>
      <w:proofErr w:type="spellEnd"/>
      <w:r w:rsidR="003C0801" w:rsidRPr="003C0801">
        <w:rPr>
          <w:rFonts w:ascii="Times New Roman" w:hAnsi="Times New Roman" w:cs="Times New Roman"/>
          <w:color w:val="000000"/>
          <w:spacing w:val="-2"/>
          <w:w w:val="98"/>
          <w:sz w:val="24"/>
          <w:szCs w:val="24"/>
          <w:lang w:val="ro-RO"/>
        </w:rPr>
        <w:t>@yahoo.fr</w:t>
      </w:r>
      <w:r w:rsidRPr="003C0801">
        <w:rPr>
          <w:rFonts w:ascii="Times New Roman" w:hAnsi="Times New Roman" w:cs="Times New Roman"/>
          <w:color w:val="000000"/>
          <w:spacing w:val="-2"/>
          <w:w w:val="98"/>
          <w:sz w:val="24"/>
          <w:szCs w:val="24"/>
          <w:lang w:val="ro-RO"/>
        </w:rPr>
        <w:t>. Colegiul de redacție va evalua manuscrisele, rezervându-și dreptul de a accepta lucrarea trimisă spre publicare în conformitate cu politica revistei.</w:t>
      </w:r>
    </w:p>
    <w:p w:rsidR="000914DE" w:rsidRPr="003C0801" w:rsidRDefault="000914DE" w:rsidP="000540BB">
      <w:pPr>
        <w:suppressAutoHyphens/>
        <w:autoSpaceDE w:val="0"/>
        <w:autoSpaceDN w:val="0"/>
        <w:adjustRightInd w:val="0"/>
        <w:spacing w:after="0" w:line="264" w:lineRule="auto"/>
        <w:jc w:val="center"/>
        <w:textAlignment w:val="center"/>
        <w:rPr>
          <w:rFonts w:ascii="Times New Roman" w:hAnsi="Times New Roman" w:cs="Times New Roman"/>
          <w:b/>
          <w:bCs/>
          <w:color w:val="000000"/>
          <w:spacing w:val="-2"/>
          <w:w w:val="98"/>
          <w:sz w:val="24"/>
          <w:szCs w:val="24"/>
          <w:lang w:val="ro-RO"/>
        </w:rPr>
      </w:pPr>
    </w:p>
    <w:p w:rsidR="000540BB" w:rsidRPr="003C0801" w:rsidRDefault="000914DE" w:rsidP="000540BB">
      <w:pPr>
        <w:suppressAutoHyphens/>
        <w:autoSpaceDE w:val="0"/>
        <w:autoSpaceDN w:val="0"/>
        <w:adjustRightInd w:val="0"/>
        <w:spacing w:after="0" w:line="264" w:lineRule="auto"/>
        <w:jc w:val="center"/>
        <w:textAlignment w:val="center"/>
        <w:rPr>
          <w:rFonts w:ascii="Times New Roman" w:hAnsi="Times New Roman" w:cs="Times New Roman"/>
          <w:b/>
          <w:bCs/>
          <w:color w:val="000000"/>
          <w:spacing w:val="-2"/>
          <w:w w:val="98"/>
          <w:sz w:val="24"/>
          <w:szCs w:val="24"/>
          <w:lang w:val="ro-RO"/>
        </w:rPr>
      </w:pPr>
      <w:r w:rsidRPr="003C0801">
        <w:rPr>
          <w:rFonts w:ascii="Times New Roman" w:hAnsi="Times New Roman" w:cs="Times New Roman"/>
          <w:b/>
          <w:bCs/>
          <w:color w:val="000000"/>
          <w:spacing w:val="-2"/>
          <w:w w:val="98"/>
          <w:sz w:val="24"/>
          <w:szCs w:val="24"/>
          <w:lang w:val="ro-RO"/>
        </w:rPr>
        <w:t>Cerințe tehnice față de material</w:t>
      </w:r>
    </w:p>
    <w:p w:rsidR="000540BB" w:rsidRPr="003C0801" w:rsidRDefault="000540BB" w:rsidP="000540BB">
      <w:pPr>
        <w:suppressAutoHyphens/>
        <w:autoSpaceDE w:val="0"/>
        <w:autoSpaceDN w:val="0"/>
        <w:adjustRightInd w:val="0"/>
        <w:spacing w:after="0" w:line="264" w:lineRule="auto"/>
        <w:jc w:val="both"/>
        <w:textAlignment w:val="center"/>
        <w:rPr>
          <w:rFonts w:ascii="Times New Roman" w:hAnsi="Times New Roman" w:cs="Times New Roman"/>
          <w:color w:val="000000"/>
          <w:spacing w:val="-2"/>
          <w:w w:val="98"/>
          <w:sz w:val="24"/>
          <w:szCs w:val="24"/>
          <w:lang w:val="ro-RO"/>
        </w:rPr>
      </w:pPr>
      <w:r w:rsidRPr="003C0801">
        <w:rPr>
          <w:rFonts w:ascii="Times New Roman" w:hAnsi="Times New Roman" w:cs="Times New Roman"/>
          <w:b/>
          <w:bCs/>
          <w:color w:val="000000"/>
          <w:spacing w:val="-2"/>
          <w:w w:val="98"/>
          <w:sz w:val="24"/>
          <w:szCs w:val="24"/>
          <w:lang w:val="ro-RO"/>
        </w:rPr>
        <w:t xml:space="preserve">Pagină: </w:t>
      </w:r>
      <w:r w:rsidR="009F3A3F" w:rsidRPr="003C0801">
        <w:rPr>
          <w:rFonts w:ascii="Times New Roman" w:hAnsi="Times New Roman" w:cs="Times New Roman"/>
          <w:color w:val="000000"/>
          <w:spacing w:val="-2"/>
          <w:w w:val="98"/>
          <w:sz w:val="24"/>
          <w:szCs w:val="24"/>
          <w:lang w:val="ro-RO"/>
        </w:rPr>
        <w:t>A 4, margini: sus și</w:t>
      </w:r>
      <w:r w:rsidRPr="003C0801">
        <w:rPr>
          <w:rFonts w:ascii="Times New Roman" w:hAnsi="Times New Roman" w:cs="Times New Roman"/>
          <w:color w:val="000000"/>
          <w:spacing w:val="-2"/>
          <w:w w:val="98"/>
          <w:sz w:val="24"/>
          <w:szCs w:val="24"/>
          <w:lang w:val="ro-RO"/>
        </w:rPr>
        <w:t xml:space="preserve"> jos 2,5 cm, stânga 3 cm, dreapta 1,5 cm.</w:t>
      </w:r>
    </w:p>
    <w:p w:rsidR="000540BB" w:rsidRPr="003C0801" w:rsidRDefault="000540BB" w:rsidP="000540BB">
      <w:pPr>
        <w:suppressAutoHyphens/>
        <w:autoSpaceDE w:val="0"/>
        <w:autoSpaceDN w:val="0"/>
        <w:adjustRightInd w:val="0"/>
        <w:spacing w:after="0" w:line="264" w:lineRule="auto"/>
        <w:jc w:val="both"/>
        <w:textAlignment w:val="center"/>
        <w:rPr>
          <w:rFonts w:ascii="Times New Roman" w:hAnsi="Times New Roman" w:cs="Times New Roman"/>
          <w:color w:val="000000"/>
          <w:spacing w:val="-2"/>
          <w:w w:val="98"/>
          <w:sz w:val="24"/>
          <w:szCs w:val="24"/>
          <w:lang w:val="ro-RO"/>
        </w:rPr>
      </w:pPr>
      <w:r w:rsidRPr="003C0801">
        <w:rPr>
          <w:rFonts w:ascii="Times New Roman" w:hAnsi="Times New Roman" w:cs="Times New Roman"/>
          <w:b/>
          <w:bCs/>
          <w:color w:val="000000"/>
          <w:spacing w:val="-2"/>
          <w:w w:val="98"/>
          <w:sz w:val="24"/>
          <w:szCs w:val="24"/>
          <w:lang w:val="ro-RO"/>
        </w:rPr>
        <w:t xml:space="preserve">Titlu: </w:t>
      </w:r>
      <w:r w:rsidRPr="003C0801">
        <w:rPr>
          <w:rFonts w:ascii="Times New Roman" w:hAnsi="Times New Roman" w:cs="Times New Roman"/>
          <w:color w:val="000000"/>
          <w:spacing w:val="-2"/>
          <w:w w:val="98"/>
          <w:sz w:val="24"/>
          <w:szCs w:val="24"/>
          <w:lang w:val="ro-RO"/>
        </w:rPr>
        <w:t xml:space="preserve">centrat, majuscule, font TNR, corp 12, Bold, </w:t>
      </w:r>
      <w:proofErr w:type="spellStart"/>
      <w:r w:rsidRPr="003C0801">
        <w:rPr>
          <w:rFonts w:ascii="Times New Roman" w:hAnsi="Times New Roman" w:cs="Times New Roman"/>
          <w:color w:val="000000"/>
          <w:spacing w:val="-2"/>
          <w:w w:val="98"/>
          <w:sz w:val="24"/>
          <w:szCs w:val="24"/>
          <w:lang w:val="ro-RO"/>
        </w:rPr>
        <w:t>interliniaj</w:t>
      </w:r>
      <w:proofErr w:type="spellEnd"/>
      <w:r w:rsidRPr="003C0801">
        <w:rPr>
          <w:rFonts w:ascii="Times New Roman" w:hAnsi="Times New Roman" w:cs="Times New Roman"/>
          <w:color w:val="000000"/>
          <w:spacing w:val="-2"/>
          <w:w w:val="98"/>
          <w:sz w:val="24"/>
          <w:szCs w:val="24"/>
          <w:lang w:val="ro-RO"/>
        </w:rPr>
        <w:t xml:space="preserve"> 1, urmat de un rând liber.</w:t>
      </w:r>
      <w:r w:rsidR="004573E0" w:rsidRPr="003C0801">
        <w:rPr>
          <w:rFonts w:ascii="Times New Roman" w:hAnsi="Times New Roman" w:cs="Times New Roman"/>
          <w:color w:val="000000"/>
          <w:spacing w:val="-2"/>
          <w:w w:val="98"/>
          <w:sz w:val="24"/>
          <w:szCs w:val="24"/>
          <w:lang w:val="ro-RO"/>
        </w:rPr>
        <w:t xml:space="preserve"> În limbile română şi    engleză.</w:t>
      </w:r>
    </w:p>
    <w:p w:rsidR="000540BB" w:rsidRPr="003C0801" w:rsidRDefault="000540BB" w:rsidP="000540BB">
      <w:pPr>
        <w:suppressAutoHyphens/>
        <w:autoSpaceDE w:val="0"/>
        <w:autoSpaceDN w:val="0"/>
        <w:adjustRightInd w:val="0"/>
        <w:spacing w:after="0" w:line="264" w:lineRule="auto"/>
        <w:jc w:val="both"/>
        <w:textAlignment w:val="center"/>
        <w:rPr>
          <w:rFonts w:ascii="Times New Roman" w:hAnsi="Times New Roman" w:cs="Times New Roman"/>
          <w:color w:val="000000"/>
          <w:spacing w:val="-2"/>
          <w:w w:val="98"/>
          <w:sz w:val="24"/>
          <w:szCs w:val="24"/>
          <w:lang w:val="ro-RO"/>
        </w:rPr>
      </w:pPr>
      <w:r w:rsidRPr="003C0801">
        <w:rPr>
          <w:rFonts w:ascii="Times New Roman" w:hAnsi="Times New Roman" w:cs="Times New Roman"/>
          <w:b/>
          <w:bCs/>
          <w:color w:val="000000"/>
          <w:spacing w:val="-2"/>
          <w:w w:val="98"/>
          <w:sz w:val="24"/>
          <w:szCs w:val="24"/>
          <w:lang w:val="ro-RO"/>
        </w:rPr>
        <w:t xml:space="preserve">Autori: </w:t>
      </w:r>
      <w:r w:rsidR="004573E0" w:rsidRPr="003C0801">
        <w:rPr>
          <w:rFonts w:ascii="Times New Roman" w:hAnsi="Times New Roman" w:cs="Times New Roman"/>
          <w:color w:val="000000"/>
          <w:spacing w:val="-2"/>
          <w:w w:val="98"/>
          <w:sz w:val="24"/>
          <w:szCs w:val="24"/>
          <w:lang w:val="ro-RO"/>
        </w:rPr>
        <w:t>p</w:t>
      </w:r>
      <w:r w:rsidRPr="003C0801">
        <w:rPr>
          <w:rFonts w:ascii="Times New Roman" w:hAnsi="Times New Roman" w:cs="Times New Roman"/>
          <w:color w:val="000000"/>
          <w:spacing w:val="-2"/>
          <w:w w:val="98"/>
          <w:sz w:val="24"/>
          <w:szCs w:val="24"/>
          <w:lang w:val="ro-RO"/>
        </w:rPr>
        <w:t>renumel</w:t>
      </w:r>
      <w:r w:rsidR="004573E0" w:rsidRPr="003C0801">
        <w:rPr>
          <w:rFonts w:ascii="Times New Roman" w:hAnsi="Times New Roman" w:cs="Times New Roman"/>
          <w:color w:val="000000"/>
          <w:spacing w:val="-2"/>
          <w:w w:val="98"/>
          <w:sz w:val="24"/>
          <w:szCs w:val="24"/>
          <w:lang w:val="ro-RO"/>
        </w:rPr>
        <w:t>e și</w:t>
      </w:r>
      <w:r w:rsidRPr="003C0801">
        <w:rPr>
          <w:rFonts w:ascii="Times New Roman" w:hAnsi="Times New Roman" w:cs="Times New Roman"/>
          <w:color w:val="000000"/>
          <w:spacing w:val="-2"/>
          <w:w w:val="98"/>
          <w:sz w:val="24"/>
          <w:szCs w:val="24"/>
          <w:lang w:val="ro-RO"/>
        </w:rPr>
        <w:t xml:space="preserve"> </w:t>
      </w:r>
      <w:r w:rsidR="004573E0" w:rsidRPr="003C0801">
        <w:rPr>
          <w:rFonts w:ascii="Times New Roman" w:hAnsi="Times New Roman" w:cs="Times New Roman"/>
          <w:color w:val="000000"/>
          <w:spacing w:val="-2"/>
          <w:w w:val="98"/>
          <w:sz w:val="24"/>
          <w:szCs w:val="24"/>
          <w:lang w:val="ro-RO"/>
        </w:rPr>
        <w:t>numele cu</w:t>
      </w:r>
      <w:r w:rsidRPr="003C0801">
        <w:rPr>
          <w:rFonts w:ascii="Times New Roman" w:hAnsi="Times New Roman" w:cs="Times New Roman"/>
          <w:color w:val="000000"/>
          <w:spacing w:val="-2"/>
          <w:w w:val="98"/>
          <w:sz w:val="24"/>
          <w:szCs w:val="24"/>
          <w:lang w:val="ro-RO"/>
        </w:rPr>
        <w:t xml:space="preserve"> majuscule, TNR, corp 11, aliniat dreapta</w:t>
      </w:r>
      <w:r w:rsidR="004573E0" w:rsidRPr="003C0801">
        <w:rPr>
          <w:rFonts w:ascii="Times New Roman" w:hAnsi="Times New Roman" w:cs="Times New Roman"/>
          <w:color w:val="000000"/>
          <w:spacing w:val="-2"/>
          <w:w w:val="98"/>
          <w:sz w:val="24"/>
          <w:szCs w:val="24"/>
          <w:lang w:val="ro-RO"/>
        </w:rPr>
        <w:t xml:space="preserve"> ; </w:t>
      </w:r>
      <w:proofErr w:type="spellStart"/>
      <w:r w:rsidR="004573E0" w:rsidRPr="003C0801">
        <w:rPr>
          <w:rFonts w:ascii="Times New Roman" w:hAnsi="Times New Roman" w:cs="Times New Roman"/>
          <w:color w:val="000000"/>
          <w:spacing w:val="-2"/>
          <w:w w:val="98"/>
          <w:sz w:val="24"/>
          <w:szCs w:val="24"/>
          <w:lang w:val="ro-RO"/>
        </w:rPr>
        <w:t>adersă</w:t>
      </w:r>
      <w:proofErr w:type="spellEnd"/>
      <w:r w:rsidR="004573E0" w:rsidRPr="003C0801">
        <w:rPr>
          <w:rFonts w:ascii="Times New Roman" w:hAnsi="Times New Roman" w:cs="Times New Roman"/>
          <w:color w:val="000000"/>
          <w:spacing w:val="-2"/>
          <w:w w:val="98"/>
          <w:sz w:val="24"/>
          <w:szCs w:val="24"/>
          <w:lang w:val="ro-RO"/>
        </w:rPr>
        <w:t xml:space="preserve"> e-mail</w:t>
      </w:r>
      <w:r w:rsidRPr="003C0801">
        <w:rPr>
          <w:rFonts w:ascii="Times New Roman" w:hAnsi="Times New Roman" w:cs="Times New Roman"/>
          <w:color w:val="000000"/>
          <w:spacing w:val="-2"/>
          <w:w w:val="98"/>
          <w:sz w:val="24"/>
          <w:szCs w:val="24"/>
          <w:lang w:val="ro-RO"/>
        </w:rPr>
        <w:t>.</w:t>
      </w:r>
    </w:p>
    <w:p w:rsidR="000540BB" w:rsidRPr="003C0801" w:rsidRDefault="000540BB" w:rsidP="000540BB">
      <w:pPr>
        <w:suppressAutoHyphens/>
        <w:autoSpaceDE w:val="0"/>
        <w:autoSpaceDN w:val="0"/>
        <w:adjustRightInd w:val="0"/>
        <w:spacing w:after="0" w:line="264" w:lineRule="auto"/>
        <w:jc w:val="both"/>
        <w:textAlignment w:val="center"/>
        <w:rPr>
          <w:rFonts w:ascii="Times New Roman" w:hAnsi="Times New Roman" w:cs="Times New Roman"/>
          <w:color w:val="000000"/>
          <w:spacing w:val="-2"/>
          <w:w w:val="98"/>
          <w:sz w:val="24"/>
          <w:szCs w:val="24"/>
          <w:lang w:val="ro-RO"/>
        </w:rPr>
      </w:pPr>
      <w:r w:rsidRPr="003C0801">
        <w:rPr>
          <w:rFonts w:ascii="Times New Roman" w:hAnsi="Times New Roman" w:cs="Times New Roman"/>
          <w:b/>
          <w:bCs/>
          <w:color w:val="000000"/>
          <w:spacing w:val="-2"/>
          <w:w w:val="98"/>
          <w:sz w:val="24"/>
          <w:szCs w:val="24"/>
          <w:lang w:val="ro-RO"/>
        </w:rPr>
        <w:t>Grad/titlu științif</w:t>
      </w:r>
      <w:r w:rsidR="00532F3C" w:rsidRPr="003C0801">
        <w:rPr>
          <w:rFonts w:ascii="Times New Roman" w:hAnsi="Times New Roman" w:cs="Times New Roman"/>
          <w:b/>
          <w:bCs/>
          <w:color w:val="000000"/>
          <w:spacing w:val="-2"/>
          <w:w w:val="98"/>
          <w:sz w:val="24"/>
          <w:szCs w:val="24"/>
          <w:lang w:val="ro-RO"/>
        </w:rPr>
        <w:t>i</w:t>
      </w:r>
      <w:r w:rsidRPr="003C0801">
        <w:rPr>
          <w:rFonts w:ascii="Times New Roman" w:hAnsi="Times New Roman" w:cs="Times New Roman"/>
          <w:b/>
          <w:bCs/>
          <w:color w:val="000000"/>
          <w:spacing w:val="-2"/>
          <w:w w:val="98"/>
          <w:sz w:val="24"/>
          <w:szCs w:val="24"/>
          <w:lang w:val="ro-RO"/>
        </w:rPr>
        <w:t xml:space="preserve">c, instituţie: </w:t>
      </w:r>
      <w:r w:rsidR="004573E0" w:rsidRPr="003C0801">
        <w:rPr>
          <w:rFonts w:ascii="Times New Roman" w:hAnsi="Times New Roman" w:cs="Times New Roman"/>
          <w:color w:val="000000"/>
          <w:spacing w:val="-2"/>
          <w:w w:val="98"/>
          <w:sz w:val="24"/>
          <w:szCs w:val="24"/>
          <w:lang w:val="ro-RO"/>
        </w:rPr>
        <w:t>jos, la</w:t>
      </w:r>
      <w:r w:rsidRPr="003C0801">
        <w:rPr>
          <w:rFonts w:ascii="Times New Roman" w:hAnsi="Times New Roman" w:cs="Times New Roman"/>
          <w:color w:val="000000"/>
          <w:spacing w:val="-2"/>
          <w:w w:val="98"/>
          <w:sz w:val="24"/>
          <w:szCs w:val="24"/>
          <w:lang w:val="ro-RO"/>
        </w:rPr>
        <w:t xml:space="preserve"> subsol, se indică imediat după prenumele și numele autorului, </w:t>
      </w:r>
      <w:r w:rsidR="007466F6" w:rsidRPr="003C0801">
        <w:rPr>
          <w:rFonts w:ascii="Times New Roman" w:hAnsi="Times New Roman" w:cs="Times New Roman"/>
          <w:color w:val="000000"/>
          <w:spacing w:val="-2"/>
          <w:w w:val="98"/>
          <w:sz w:val="24"/>
          <w:szCs w:val="24"/>
          <w:lang w:val="ro-RO"/>
        </w:rPr>
        <w:t xml:space="preserve">TNR </w:t>
      </w:r>
      <w:r w:rsidRPr="003C0801">
        <w:rPr>
          <w:rFonts w:ascii="Times New Roman" w:hAnsi="Times New Roman" w:cs="Times New Roman"/>
          <w:color w:val="000000"/>
          <w:spacing w:val="-2"/>
          <w:w w:val="98"/>
          <w:sz w:val="24"/>
          <w:szCs w:val="24"/>
          <w:lang w:val="ro-RO"/>
        </w:rPr>
        <w:t>corp 10, aliniat stânga.</w:t>
      </w:r>
    </w:p>
    <w:p w:rsidR="000540BB" w:rsidRPr="003C0801" w:rsidRDefault="000540BB" w:rsidP="000540BB">
      <w:pPr>
        <w:suppressAutoHyphens/>
        <w:autoSpaceDE w:val="0"/>
        <w:autoSpaceDN w:val="0"/>
        <w:adjustRightInd w:val="0"/>
        <w:spacing w:after="0" w:line="264" w:lineRule="auto"/>
        <w:jc w:val="both"/>
        <w:textAlignment w:val="center"/>
        <w:rPr>
          <w:rFonts w:ascii="Times New Roman" w:hAnsi="Times New Roman" w:cs="Times New Roman"/>
          <w:color w:val="000000"/>
          <w:spacing w:val="-2"/>
          <w:w w:val="98"/>
          <w:sz w:val="24"/>
          <w:szCs w:val="24"/>
          <w:lang w:val="ro-RO"/>
        </w:rPr>
      </w:pPr>
      <w:r w:rsidRPr="003C0801">
        <w:rPr>
          <w:rFonts w:ascii="Times New Roman" w:hAnsi="Times New Roman" w:cs="Times New Roman"/>
          <w:b/>
          <w:bCs/>
          <w:color w:val="000000"/>
          <w:spacing w:val="-2"/>
          <w:w w:val="98"/>
          <w:sz w:val="24"/>
          <w:szCs w:val="24"/>
          <w:lang w:val="ro-RO"/>
        </w:rPr>
        <w:t xml:space="preserve">Text: </w:t>
      </w:r>
      <w:r w:rsidR="00532F3C" w:rsidRPr="003C0801">
        <w:rPr>
          <w:rFonts w:ascii="Times New Roman" w:hAnsi="Times New Roman" w:cs="Times New Roman"/>
          <w:color w:val="000000"/>
          <w:spacing w:val="-2"/>
          <w:w w:val="98"/>
          <w:sz w:val="24"/>
          <w:szCs w:val="24"/>
          <w:lang w:val="ro-RO"/>
        </w:rPr>
        <w:t>TNR, corp 11</w:t>
      </w:r>
      <w:r w:rsidRPr="003C0801">
        <w:rPr>
          <w:rFonts w:ascii="Times New Roman" w:hAnsi="Times New Roman" w:cs="Times New Roman"/>
          <w:color w:val="000000"/>
          <w:spacing w:val="-2"/>
          <w:w w:val="98"/>
          <w:sz w:val="24"/>
          <w:szCs w:val="24"/>
          <w:lang w:val="ro-RO"/>
        </w:rPr>
        <w:t xml:space="preserve">, </w:t>
      </w:r>
      <w:proofErr w:type="spellStart"/>
      <w:r w:rsidRPr="003C0801">
        <w:rPr>
          <w:rFonts w:ascii="Times New Roman" w:hAnsi="Times New Roman" w:cs="Times New Roman"/>
          <w:color w:val="000000"/>
          <w:spacing w:val="-2"/>
          <w:w w:val="98"/>
          <w:sz w:val="24"/>
          <w:szCs w:val="24"/>
          <w:lang w:val="ro-RO"/>
        </w:rPr>
        <w:t>interliniaj</w:t>
      </w:r>
      <w:proofErr w:type="spellEnd"/>
      <w:r w:rsidRPr="003C0801">
        <w:rPr>
          <w:rFonts w:ascii="Times New Roman" w:hAnsi="Times New Roman" w:cs="Times New Roman"/>
          <w:color w:val="000000"/>
          <w:spacing w:val="-2"/>
          <w:w w:val="98"/>
          <w:sz w:val="24"/>
          <w:szCs w:val="24"/>
          <w:lang w:val="ro-RO"/>
        </w:rPr>
        <w:t xml:space="preserve"> 1,5.</w:t>
      </w:r>
    </w:p>
    <w:p w:rsidR="000540BB" w:rsidRPr="003C0801" w:rsidRDefault="000540BB" w:rsidP="000540BB">
      <w:pPr>
        <w:suppressAutoHyphens/>
        <w:autoSpaceDE w:val="0"/>
        <w:autoSpaceDN w:val="0"/>
        <w:adjustRightInd w:val="0"/>
        <w:spacing w:after="0" w:line="264" w:lineRule="auto"/>
        <w:jc w:val="both"/>
        <w:textAlignment w:val="center"/>
        <w:rPr>
          <w:rFonts w:ascii="Times New Roman" w:hAnsi="Times New Roman" w:cs="Times New Roman"/>
          <w:color w:val="000000"/>
          <w:spacing w:val="-2"/>
          <w:w w:val="98"/>
          <w:sz w:val="24"/>
          <w:szCs w:val="24"/>
          <w:lang w:val="ro-RO"/>
        </w:rPr>
      </w:pPr>
      <w:r w:rsidRPr="003C0801">
        <w:rPr>
          <w:rFonts w:ascii="Times New Roman" w:hAnsi="Times New Roman" w:cs="Times New Roman"/>
          <w:b/>
          <w:bCs/>
          <w:color w:val="000000"/>
          <w:spacing w:val="-2"/>
          <w:w w:val="98"/>
          <w:sz w:val="24"/>
          <w:szCs w:val="24"/>
          <w:lang w:val="ro-RO"/>
        </w:rPr>
        <w:t xml:space="preserve">Rezumat/Abstract: </w:t>
      </w:r>
      <w:r w:rsidRPr="003C0801">
        <w:rPr>
          <w:rFonts w:ascii="Times New Roman" w:hAnsi="Times New Roman" w:cs="Times New Roman"/>
          <w:color w:val="000000"/>
          <w:spacing w:val="-2"/>
          <w:w w:val="98"/>
          <w:sz w:val="24"/>
          <w:szCs w:val="24"/>
          <w:lang w:val="ro-RO"/>
        </w:rPr>
        <w:t xml:space="preserve">TNR </w:t>
      </w:r>
      <w:r w:rsidR="007466F6" w:rsidRPr="003C0801">
        <w:rPr>
          <w:rFonts w:ascii="Times New Roman" w:hAnsi="Times New Roman" w:cs="Times New Roman"/>
          <w:color w:val="000000"/>
          <w:spacing w:val="-2"/>
          <w:w w:val="98"/>
          <w:sz w:val="24"/>
          <w:szCs w:val="24"/>
          <w:lang w:val="ro-RO"/>
        </w:rPr>
        <w:t xml:space="preserve">corp </w:t>
      </w:r>
      <w:r w:rsidRPr="003C0801">
        <w:rPr>
          <w:rFonts w:ascii="Times New Roman" w:hAnsi="Times New Roman" w:cs="Times New Roman"/>
          <w:color w:val="000000"/>
          <w:spacing w:val="-2"/>
          <w:w w:val="98"/>
          <w:sz w:val="24"/>
          <w:szCs w:val="24"/>
          <w:lang w:val="ro-RO"/>
        </w:rPr>
        <w:t>11, Italic</w:t>
      </w:r>
      <w:r w:rsidRPr="003C0801">
        <w:rPr>
          <w:rFonts w:ascii="Times New Roman" w:hAnsi="Times New Roman" w:cs="Times New Roman"/>
          <w:b/>
          <w:bCs/>
          <w:color w:val="000000"/>
          <w:spacing w:val="-2"/>
          <w:w w:val="98"/>
          <w:sz w:val="24"/>
          <w:szCs w:val="24"/>
          <w:lang w:val="ro-RO"/>
        </w:rPr>
        <w:t xml:space="preserve"> </w:t>
      </w:r>
      <w:r w:rsidRPr="003C0801">
        <w:rPr>
          <w:rFonts w:ascii="Times New Roman" w:hAnsi="Times New Roman" w:cs="Times New Roman"/>
          <w:color w:val="000000"/>
          <w:spacing w:val="-2"/>
          <w:w w:val="98"/>
          <w:sz w:val="24"/>
          <w:szCs w:val="24"/>
          <w:lang w:val="ro-RO"/>
        </w:rPr>
        <w:t>(text: TNR 11, text identic în limbile română și engleză</w:t>
      </w:r>
      <w:r w:rsidR="004573E0" w:rsidRPr="003C0801">
        <w:rPr>
          <w:rFonts w:ascii="Times New Roman" w:hAnsi="Times New Roman" w:cs="Times New Roman"/>
          <w:color w:val="000000"/>
          <w:spacing w:val="-2"/>
          <w:w w:val="98"/>
          <w:sz w:val="24"/>
          <w:szCs w:val="24"/>
          <w:lang w:val="ro-RO"/>
        </w:rPr>
        <w:t>/franceză/germană</w:t>
      </w:r>
      <w:r w:rsidRPr="003C0801">
        <w:rPr>
          <w:rFonts w:ascii="Times New Roman" w:hAnsi="Times New Roman" w:cs="Times New Roman"/>
          <w:color w:val="000000"/>
          <w:spacing w:val="-2"/>
          <w:w w:val="98"/>
          <w:sz w:val="24"/>
          <w:szCs w:val="24"/>
          <w:lang w:val="ro-RO"/>
        </w:rPr>
        <w:t>.</w:t>
      </w:r>
      <w:r w:rsidR="004573E0" w:rsidRPr="003C0801">
        <w:rPr>
          <w:rFonts w:ascii="Times New Roman" w:hAnsi="Times New Roman" w:cs="Times New Roman"/>
          <w:color w:val="000000"/>
          <w:spacing w:val="-2"/>
          <w:w w:val="98"/>
          <w:sz w:val="24"/>
          <w:szCs w:val="24"/>
          <w:lang w:val="ro-RO"/>
        </w:rPr>
        <w:t xml:space="preserve"> Maximum 100-150 de cuvinte</w:t>
      </w:r>
      <w:r w:rsidR="009F3A3F" w:rsidRPr="003C0801">
        <w:rPr>
          <w:rFonts w:ascii="Times New Roman" w:hAnsi="Times New Roman" w:cs="Times New Roman"/>
          <w:color w:val="000000"/>
          <w:spacing w:val="-2"/>
          <w:w w:val="98"/>
          <w:sz w:val="24"/>
          <w:szCs w:val="24"/>
          <w:lang w:val="ro-RO"/>
        </w:rPr>
        <w:t>.</w:t>
      </w:r>
    </w:p>
    <w:p w:rsidR="000540BB" w:rsidRPr="003C0801" w:rsidRDefault="000540BB" w:rsidP="000540BB">
      <w:pPr>
        <w:suppressAutoHyphens/>
        <w:autoSpaceDE w:val="0"/>
        <w:autoSpaceDN w:val="0"/>
        <w:adjustRightInd w:val="0"/>
        <w:spacing w:after="0" w:line="264" w:lineRule="auto"/>
        <w:jc w:val="both"/>
        <w:textAlignment w:val="center"/>
        <w:rPr>
          <w:rFonts w:ascii="Times New Roman" w:hAnsi="Times New Roman" w:cs="Times New Roman"/>
          <w:b/>
          <w:bCs/>
          <w:color w:val="000000"/>
          <w:spacing w:val="-2"/>
          <w:w w:val="98"/>
          <w:sz w:val="24"/>
          <w:szCs w:val="24"/>
          <w:lang w:val="ro-RO"/>
        </w:rPr>
      </w:pPr>
      <w:r w:rsidRPr="003C0801">
        <w:rPr>
          <w:rFonts w:ascii="Times New Roman" w:hAnsi="Times New Roman" w:cs="Times New Roman"/>
          <w:b/>
          <w:bCs/>
          <w:color w:val="000000"/>
          <w:spacing w:val="-2"/>
          <w:w w:val="98"/>
          <w:sz w:val="24"/>
          <w:szCs w:val="24"/>
          <w:lang w:val="ro-RO"/>
        </w:rPr>
        <w:t xml:space="preserve">Cuvinte-cheie, </w:t>
      </w:r>
      <w:r w:rsidRPr="003C0801">
        <w:rPr>
          <w:rFonts w:ascii="Times New Roman" w:hAnsi="Times New Roman" w:cs="Times New Roman"/>
          <w:color w:val="000000"/>
          <w:spacing w:val="-2"/>
          <w:w w:val="98"/>
          <w:sz w:val="24"/>
          <w:szCs w:val="24"/>
          <w:lang w:val="ro-RO"/>
        </w:rPr>
        <w:t>în limb</w:t>
      </w:r>
      <w:r w:rsidR="00967A4D" w:rsidRPr="003C0801">
        <w:rPr>
          <w:rFonts w:ascii="Times New Roman" w:hAnsi="Times New Roman" w:cs="Times New Roman"/>
          <w:color w:val="000000"/>
          <w:spacing w:val="-2"/>
          <w:w w:val="98"/>
          <w:sz w:val="24"/>
          <w:szCs w:val="24"/>
          <w:lang w:val="ro-RO"/>
        </w:rPr>
        <w:t>ile română și engleză</w:t>
      </w:r>
      <w:r w:rsidR="00532F3C" w:rsidRPr="003C0801">
        <w:rPr>
          <w:rFonts w:ascii="Times New Roman" w:hAnsi="Times New Roman" w:cs="Times New Roman"/>
          <w:color w:val="000000"/>
          <w:spacing w:val="-2"/>
          <w:w w:val="98"/>
          <w:sz w:val="24"/>
          <w:szCs w:val="24"/>
          <w:lang w:val="ro-RO"/>
        </w:rPr>
        <w:t>/franceză/germană</w:t>
      </w:r>
      <w:r w:rsidR="00967A4D" w:rsidRPr="003C0801">
        <w:rPr>
          <w:rFonts w:ascii="Times New Roman" w:hAnsi="Times New Roman" w:cs="Times New Roman"/>
          <w:color w:val="000000"/>
          <w:spacing w:val="-2"/>
          <w:w w:val="98"/>
          <w:sz w:val="24"/>
          <w:szCs w:val="24"/>
          <w:lang w:val="ro-RO"/>
        </w:rPr>
        <w:t>, TNR 11, I</w:t>
      </w:r>
      <w:r w:rsidRPr="003C0801">
        <w:rPr>
          <w:rFonts w:ascii="Times New Roman" w:hAnsi="Times New Roman" w:cs="Times New Roman"/>
          <w:color w:val="000000"/>
          <w:spacing w:val="-2"/>
          <w:w w:val="98"/>
          <w:sz w:val="24"/>
          <w:szCs w:val="24"/>
          <w:lang w:val="ro-RO"/>
        </w:rPr>
        <w:t>talic</w:t>
      </w:r>
      <w:r w:rsidRPr="003C0801">
        <w:rPr>
          <w:rFonts w:ascii="Times New Roman" w:hAnsi="Times New Roman" w:cs="Times New Roman"/>
          <w:b/>
          <w:bCs/>
          <w:color w:val="000000"/>
          <w:spacing w:val="-2"/>
          <w:w w:val="98"/>
          <w:sz w:val="24"/>
          <w:szCs w:val="24"/>
          <w:lang w:val="ro-RO"/>
        </w:rPr>
        <w:t xml:space="preserve"> </w:t>
      </w:r>
      <w:r w:rsidRPr="003C0801">
        <w:rPr>
          <w:rFonts w:ascii="Times New Roman" w:hAnsi="Times New Roman" w:cs="Times New Roman"/>
          <w:color w:val="000000"/>
          <w:spacing w:val="-2"/>
          <w:w w:val="98"/>
          <w:sz w:val="24"/>
          <w:szCs w:val="24"/>
          <w:lang w:val="ro-RO"/>
        </w:rPr>
        <w:t>(până la 8–10 termeni specifici lucrării).</w:t>
      </w:r>
    </w:p>
    <w:p w:rsidR="004573E0" w:rsidRPr="003C0801" w:rsidRDefault="004573E0" w:rsidP="000540BB">
      <w:pPr>
        <w:suppressAutoHyphens/>
        <w:autoSpaceDE w:val="0"/>
        <w:autoSpaceDN w:val="0"/>
        <w:adjustRightInd w:val="0"/>
        <w:spacing w:after="0" w:line="264" w:lineRule="auto"/>
        <w:jc w:val="both"/>
        <w:textAlignment w:val="center"/>
        <w:rPr>
          <w:rFonts w:ascii="Times New Roman" w:hAnsi="Times New Roman" w:cs="Times New Roman"/>
          <w:b/>
          <w:bCs/>
          <w:color w:val="000000"/>
          <w:spacing w:val="-2"/>
          <w:w w:val="98"/>
          <w:sz w:val="24"/>
          <w:szCs w:val="24"/>
          <w:lang w:val="ro-RO"/>
        </w:rPr>
      </w:pPr>
      <w:r w:rsidRPr="003C0801">
        <w:rPr>
          <w:rFonts w:ascii="Times New Roman" w:hAnsi="Times New Roman" w:cs="Times New Roman"/>
          <w:b/>
          <w:bCs/>
          <w:color w:val="000000"/>
          <w:spacing w:val="-2"/>
          <w:w w:val="98"/>
          <w:sz w:val="24"/>
          <w:szCs w:val="24"/>
          <w:lang w:val="ro-RO"/>
        </w:rPr>
        <w:t>Volum:</w:t>
      </w:r>
      <w:r w:rsidRPr="003C0801">
        <w:rPr>
          <w:rFonts w:ascii="Times New Roman" w:hAnsi="Times New Roman" w:cs="Times New Roman"/>
          <w:color w:val="000000"/>
          <w:spacing w:val="2"/>
          <w:w w:val="98"/>
          <w:sz w:val="24"/>
          <w:szCs w:val="24"/>
          <w:lang w:val="ro-RO"/>
        </w:rPr>
        <w:t xml:space="preserve"> maximum 30 de pagini.</w:t>
      </w:r>
    </w:p>
    <w:p w:rsidR="009F3A3F" w:rsidRPr="003C0801" w:rsidRDefault="009F3A3F" w:rsidP="000540BB">
      <w:pPr>
        <w:suppressAutoHyphens/>
        <w:autoSpaceDE w:val="0"/>
        <w:autoSpaceDN w:val="0"/>
        <w:adjustRightInd w:val="0"/>
        <w:spacing w:after="0" w:line="264" w:lineRule="auto"/>
        <w:jc w:val="both"/>
        <w:textAlignment w:val="center"/>
        <w:rPr>
          <w:rFonts w:ascii="Times New Roman" w:hAnsi="Times New Roman" w:cs="Times New Roman"/>
          <w:color w:val="000000"/>
          <w:spacing w:val="-2"/>
          <w:w w:val="98"/>
          <w:sz w:val="24"/>
          <w:szCs w:val="24"/>
          <w:lang w:val="ro-RO"/>
        </w:rPr>
      </w:pPr>
      <w:r w:rsidRPr="003C0801">
        <w:rPr>
          <w:rFonts w:ascii="Times New Roman" w:hAnsi="Times New Roman" w:cs="Times New Roman"/>
          <w:b/>
          <w:color w:val="000000"/>
          <w:spacing w:val="-2"/>
          <w:w w:val="98"/>
          <w:sz w:val="24"/>
          <w:szCs w:val="24"/>
          <w:lang w:val="ro-RO"/>
        </w:rPr>
        <w:t>Textul în limba română</w:t>
      </w:r>
      <w:r w:rsidRPr="003C0801">
        <w:rPr>
          <w:rFonts w:ascii="Times New Roman" w:hAnsi="Times New Roman" w:cs="Times New Roman"/>
          <w:color w:val="000000"/>
          <w:spacing w:val="-2"/>
          <w:w w:val="98"/>
          <w:sz w:val="24"/>
          <w:szCs w:val="24"/>
          <w:lang w:val="ro-RO"/>
        </w:rPr>
        <w:t xml:space="preserve"> trebuie să fie scris cu diacritice</w:t>
      </w:r>
      <w:r w:rsidR="00532F3C" w:rsidRPr="003C0801">
        <w:rPr>
          <w:rFonts w:ascii="Times New Roman" w:hAnsi="Times New Roman" w:cs="Times New Roman"/>
          <w:color w:val="000000"/>
          <w:spacing w:val="-2"/>
          <w:w w:val="98"/>
          <w:sz w:val="24"/>
          <w:szCs w:val="24"/>
          <w:lang w:val="ro-RO"/>
        </w:rPr>
        <w:t xml:space="preserve"> conform ulti</w:t>
      </w:r>
      <w:r w:rsidRPr="003C0801">
        <w:rPr>
          <w:rFonts w:ascii="Times New Roman" w:hAnsi="Times New Roman" w:cs="Times New Roman"/>
          <w:color w:val="000000"/>
          <w:spacing w:val="-2"/>
          <w:w w:val="98"/>
          <w:sz w:val="24"/>
          <w:szCs w:val="24"/>
          <w:lang w:val="ro-RO"/>
        </w:rPr>
        <w:t xml:space="preserve">melor regulamente în uz. </w:t>
      </w:r>
    </w:p>
    <w:p w:rsidR="009F3A3F" w:rsidRPr="003C0801" w:rsidRDefault="009F3A3F" w:rsidP="000540BB">
      <w:pPr>
        <w:suppressAutoHyphens/>
        <w:autoSpaceDE w:val="0"/>
        <w:autoSpaceDN w:val="0"/>
        <w:adjustRightInd w:val="0"/>
        <w:spacing w:after="0" w:line="264" w:lineRule="auto"/>
        <w:jc w:val="both"/>
        <w:textAlignment w:val="center"/>
        <w:rPr>
          <w:rFonts w:ascii="Times New Roman" w:hAnsi="Times New Roman" w:cs="Times New Roman"/>
          <w:color w:val="000000"/>
          <w:spacing w:val="-2"/>
          <w:w w:val="98"/>
          <w:sz w:val="24"/>
          <w:szCs w:val="24"/>
          <w:lang w:val="ro-RO"/>
        </w:rPr>
      </w:pPr>
      <w:r w:rsidRPr="003C0801">
        <w:rPr>
          <w:rFonts w:ascii="Times New Roman" w:hAnsi="Times New Roman" w:cs="Times New Roman"/>
          <w:b/>
          <w:color w:val="000000"/>
          <w:spacing w:val="-2"/>
          <w:w w:val="98"/>
          <w:sz w:val="24"/>
          <w:szCs w:val="24"/>
          <w:lang w:val="ro-RO"/>
        </w:rPr>
        <w:t>Imaginile foto</w:t>
      </w:r>
      <w:r w:rsidRPr="003C0801">
        <w:rPr>
          <w:rFonts w:ascii="Times New Roman" w:hAnsi="Times New Roman" w:cs="Times New Roman"/>
          <w:color w:val="000000"/>
          <w:spacing w:val="-2"/>
          <w:w w:val="98"/>
          <w:sz w:val="24"/>
          <w:szCs w:val="24"/>
          <w:lang w:val="ro-RO"/>
        </w:rPr>
        <w:t xml:space="preserve"> trebuie să aibă o rezoluţie cât mai bună.</w:t>
      </w:r>
    </w:p>
    <w:p w:rsidR="000540BB" w:rsidRPr="003C0801" w:rsidRDefault="000540BB" w:rsidP="000540BB">
      <w:pPr>
        <w:suppressAutoHyphens/>
        <w:autoSpaceDE w:val="0"/>
        <w:autoSpaceDN w:val="0"/>
        <w:adjustRightInd w:val="0"/>
        <w:spacing w:after="0" w:line="264" w:lineRule="auto"/>
        <w:jc w:val="both"/>
        <w:textAlignment w:val="center"/>
        <w:rPr>
          <w:rFonts w:ascii="Times New Roman" w:hAnsi="Times New Roman" w:cs="Times New Roman"/>
          <w:color w:val="000000"/>
          <w:spacing w:val="-2"/>
          <w:w w:val="98"/>
          <w:sz w:val="24"/>
          <w:szCs w:val="24"/>
          <w:lang w:val="ro-RO"/>
        </w:rPr>
      </w:pPr>
      <w:r w:rsidRPr="003C0801">
        <w:rPr>
          <w:rFonts w:ascii="Times New Roman" w:hAnsi="Times New Roman" w:cs="Times New Roman"/>
          <w:b/>
          <w:bCs/>
          <w:color w:val="000000"/>
          <w:spacing w:val="-2"/>
          <w:w w:val="98"/>
          <w:sz w:val="24"/>
          <w:szCs w:val="24"/>
          <w:lang w:val="ro-RO"/>
        </w:rPr>
        <w:t>Referinţele bibliografice</w:t>
      </w:r>
      <w:r w:rsidRPr="003C0801">
        <w:rPr>
          <w:rFonts w:ascii="Times New Roman" w:hAnsi="Times New Roman" w:cs="Times New Roman"/>
          <w:color w:val="000000"/>
          <w:spacing w:val="-2"/>
          <w:w w:val="98"/>
          <w:sz w:val="24"/>
          <w:szCs w:val="24"/>
          <w:lang w:val="ro-RO"/>
        </w:rPr>
        <w:t xml:space="preserve"> </w:t>
      </w:r>
      <w:r w:rsidR="007466F6" w:rsidRPr="003C0801">
        <w:rPr>
          <w:rFonts w:ascii="Times New Roman" w:hAnsi="Times New Roman" w:cs="Times New Roman"/>
          <w:color w:val="000000"/>
          <w:spacing w:val="-2"/>
          <w:w w:val="98"/>
          <w:sz w:val="24"/>
          <w:szCs w:val="24"/>
          <w:lang w:val="ro-RO"/>
        </w:rPr>
        <w:t xml:space="preserve">TNR corp 10, </w:t>
      </w:r>
      <w:r w:rsidRPr="003C0801">
        <w:rPr>
          <w:rFonts w:ascii="Times New Roman" w:hAnsi="Times New Roman" w:cs="Times New Roman"/>
          <w:color w:val="000000"/>
          <w:spacing w:val="-2"/>
          <w:w w:val="98"/>
          <w:sz w:val="24"/>
          <w:szCs w:val="24"/>
          <w:lang w:val="ro-RO"/>
        </w:rPr>
        <w:t>vor fi numerotate consecutiv în text (în paranteze pătrate) şi enumerate (de asemenea, în paranteze pătrate) la sfârşitul lucrării cu respectarea structurii referinţei bibliografice, în conformitate cu Hotărârea Comisiei de Atestare a CNAA nr. AT03 din 23 aprilie 2009</w:t>
      </w:r>
      <w:r w:rsidR="00967A4D" w:rsidRPr="003C0801">
        <w:rPr>
          <w:rFonts w:ascii="Times New Roman" w:hAnsi="Times New Roman" w:cs="Times New Roman"/>
          <w:color w:val="000000"/>
          <w:spacing w:val="-2"/>
          <w:w w:val="98"/>
          <w:sz w:val="24"/>
          <w:szCs w:val="24"/>
          <w:lang w:val="ro-RO"/>
        </w:rPr>
        <w:t>. D</w:t>
      </w:r>
      <w:r w:rsidRPr="003C0801">
        <w:rPr>
          <w:rFonts w:ascii="Times New Roman" w:hAnsi="Times New Roman" w:cs="Times New Roman"/>
          <w:color w:val="000000"/>
          <w:spacing w:val="-2"/>
          <w:w w:val="98"/>
          <w:sz w:val="24"/>
          <w:szCs w:val="24"/>
          <w:lang w:val="ro-RO"/>
        </w:rPr>
        <w:t>atele bibliografi</w:t>
      </w:r>
      <w:r w:rsidR="00967A4D" w:rsidRPr="003C0801">
        <w:rPr>
          <w:rFonts w:ascii="Times New Roman" w:hAnsi="Times New Roman" w:cs="Times New Roman"/>
          <w:color w:val="000000"/>
          <w:spacing w:val="-2"/>
          <w:w w:val="98"/>
          <w:sz w:val="24"/>
          <w:szCs w:val="24"/>
          <w:lang w:val="ro-RO"/>
        </w:rPr>
        <w:t>ce se dau în limba originalului</w:t>
      </w:r>
      <w:r w:rsidRPr="003C0801">
        <w:rPr>
          <w:rFonts w:ascii="Times New Roman" w:hAnsi="Times New Roman" w:cs="Times New Roman"/>
          <w:color w:val="000000"/>
          <w:spacing w:val="-2"/>
          <w:w w:val="98"/>
          <w:sz w:val="24"/>
          <w:szCs w:val="24"/>
          <w:lang w:val="ro-RO"/>
        </w:rPr>
        <w:t>.</w:t>
      </w:r>
    </w:p>
    <w:p w:rsidR="00F378AB" w:rsidRPr="003C0801" w:rsidRDefault="00F378AB" w:rsidP="00E35784">
      <w:pPr>
        <w:spacing w:before="100" w:beforeAutospacing="1" w:after="100" w:afterAutospacing="1" w:line="240" w:lineRule="auto"/>
        <w:jc w:val="both"/>
        <w:rPr>
          <w:rFonts w:ascii="Times New Roman" w:eastAsia="Times New Roman" w:hAnsi="Times New Roman" w:cs="Times New Roman"/>
          <w:b/>
          <w:sz w:val="24"/>
          <w:szCs w:val="24"/>
          <w:lang w:val="ro-RO"/>
        </w:rPr>
      </w:pPr>
    </w:p>
    <w:p w:rsidR="00E35784" w:rsidRPr="003C0801" w:rsidRDefault="00E35784" w:rsidP="00E35784">
      <w:pPr>
        <w:spacing w:before="100" w:beforeAutospacing="1" w:after="100" w:afterAutospacing="1" w:line="240" w:lineRule="auto"/>
        <w:jc w:val="both"/>
        <w:rPr>
          <w:rFonts w:ascii="Times New Roman" w:eastAsia="Times New Roman" w:hAnsi="Times New Roman" w:cs="Times New Roman"/>
          <w:sz w:val="24"/>
          <w:szCs w:val="24"/>
          <w:lang w:val="ro-RO"/>
        </w:rPr>
      </w:pPr>
      <w:r w:rsidRPr="003C0801">
        <w:rPr>
          <w:rFonts w:ascii="Times New Roman" w:eastAsia="Times New Roman" w:hAnsi="Times New Roman" w:cs="Times New Roman"/>
          <w:b/>
          <w:sz w:val="24"/>
          <w:szCs w:val="24"/>
          <w:lang w:val="ro-RO"/>
        </w:rPr>
        <w:lastRenderedPageBreak/>
        <w:t>Descrierea cărţilor</w:t>
      </w:r>
      <w:r w:rsidRPr="003C0801">
        <w:rPr>
          <w:rFonts w:ascii="Times New Roman" w:eastAsia="Times New Roman" w:hAnsi="Times New Roman" w:cs="Times New Roman"/>
          <w:sz w:val="24"/>
          <w:szCs w:val="24"/>
          <w:lang w:val="ro-RO"/>
        </w:rPr>
        <w:t>: se indică numele şi iniţialele prenumelui/prenumelor autorului/autorilor, titlul, datele editoriale. Exemple de descriere a cărţilor:</w:t>
      </w:r>
    </w:p>
    <w:p w:rsidR="00E35784" w:rsidRPr="003C0801" w:rsidRDefault="00E35784" w:rsidP="00E35784">
      <w:pPr>
        <w:spacing w:before="100" w:beforeAutospacing="1" w:after="100" w:afterAutospacing="1" w:line="240" w:lineRule="auto"/>
        <w:jc w:val="both"/>
        <w:rPr>
          <w:rFonts w:ascii="Times New Roman" w:eastAsia="Times New Roman" w:hAnsi="Times New Roman" w:cs="Times New Roman"/>
          <w:sz w:val="24"/>
          <w:szCs w:val="24"/>
          <w:lang w:val="ro-RO"/>
        </w:rPr>
      </w:pPr>
      <w:proofErr w:type="spellStart"/>
      <w:r w:rsidRPr="003C0801">
        <w:rPr>
          <w:rFonts w:ascii="Times New Roman" w:eastAsia="Times New Roman" w:hAnsi="Times New Roman" w:cs="Times New Roman"/>
          <w:sz w:val="24"/>
          <w:szCs w:val="24"/>
          <w:lang w:val="ro-RO"/>
        </w:rPr>
        <w:t>Hachi</w:t>
      </w:r>
      <w:proofErr w:type="spellEnd"/>
      <w:r w:rsidRPr="003C0801">
        <w:rPr>
          <w:rFonts w:ascii="Times New Roman" w:eastAsia="Times New Roman" w:hAnsi="Times New Roman" w:cs="Times New Roman"/>
          <w:sz w:val="24"/>
          <w:szCs w:val="24"/>
          <w:lang w:val="ro-RO"/>
        </w:rPr>
        <w:t xml:space="preserve"> M. Modul de trai al populaţiei Republicii Moldova: abordare </w:t>
      </w:r>
      <w:proofErr w:type="spellStart"/>
      <w:r w:rsidRPr="003C0801">
        <w:rPr>
          <w:rFonts w:ascii="Times New Roman" w:eastAsia="Times New Roman" w:hAnsi="Times New Roman" w:cs="Times New Roman"/>
          <w:sz w:val="24"/>
          <w:szCs w:val="24"/>
          <w:lang w:val="ro-RO"/>
        </w:rPr>
        <w:t>sociogeografică</w:t>
      </w:r>
      <w:proofErr w:type="spellEnd"/>
      <w:r w:rsidRPr="003C0801">
        <w:rPr>
          <w:rFonts w:ascii="Times New Roman" w:eastAsia="Times New Roman" w:hAnsi="Times New Roman" w:cs="Times New Roman"/>
          <w:sz w:val="24"/>
          <w:szCs w:val="24"/>
          <w:lang w:val="ro-RO"/>
        </w:rPr>
        <w:t xml:space="preserve">. Chişinău, 2005; O istorie a regiunii transnistrene din cele mai vechi timpuri până în prezent: compendiu / I. </w:t>
      </w:r>
      <w:proofErr w:type="spellStart"/>
      <w:r w:rsidRPr="003C0801">
        <w:rPr>
          <w:rFonts w:ascii="Times New Roman" w:eastAsia="Times New Roman" w:hAnsi="Times New Roman" w:cs="Times New Roman"/>
          <w:sz w:val="24"/>
          <w:szCs w:val="24"/>
          <w:lang w:val="ro-RO"/>
        </w:rPr>
        <w:t>Chirtoagă</w:t>
      </w:r>
      <w:proofErr w:type="spellEnd"/>
      <w:r w:rsidRPr="003C0801">
        <w:rPr>
          <w:rFonts w:ascii="Times New Roman" w:eastAsia="Times New Roman" w:hAnsi="Times New Roman" w:cs="Times New Roman"/>
          <w:sz w:val="24"/>
          <w:szCs w:val="24"/>
          <w:lang w:val="ro-RO"/>
        </w:rPr>
        <w:t xml:space="preserve"> ş.a.; coord.: D. </w:t>
      </w:r>
      <w:proofErr w:type="spellStart"/>
      <w:r w:rsidRPr="003C0801">
        <w:rPr>
          <w:rFonts w:ascii="Times New Roman" w:eastAsia="Times New Roman" w:hAnsi="Times New Roman" w:cs="Times New Roman"/>
          <w:sz w:val="24"/>
          <w:szCs w:val="24"/>
          <w:lang w:val="ro-RO"/>
        </w:rPr>
        <w:t>Dragnev</w:t>
      </w:r>
      <w:proofErr w:type="spellEnd"/>
      <w:r w:rsidRPr="003C0801">
        <w:rPr>
          <w:rFonts w:ascii="Times New Roman" w:eastAsia="Times New Roman" w:hAnsi="Times New Roman" w:cs="Times New Roman"/>
          <w:sz w:val="24"/>
          <w:szCs w:val="24"/>
          <w:lang w:val="ro-RO"/>
        </w:rPr>
        <w:t xml:space="preserve">; red.: L. </w:t>
      </w:r>
      <w:proofErr w:type="spellStart"/>
      <w:r w:rsidRPr="003C0801">
        <w:rPr>
          <w:rFonts w:ascii="Times New Roman" w:eastAsia="Times New Roman" w:hAnsi="Times New Roman" w:cs="Times New Roman"/>
          <w:sz w:val="24"/>
          <w:szCs w:val="24"/>
          <w:lang w:val="ro-RO"/>
        </w:rPr>
        <w:t>Svetlicnâi</w:t>
      </w:r>
      <w:proofErr w:type="spellEnd"/>
      <w:r w:rsidRPr="003C0801">
        <w:rPr>
          <w:rFonts w:ascii="Times New Roman" w:eastAsia="Times New Roman" w:hAnsi="Times New Roman" w:cs="Times New Roman"/>
          <w:sz w:val="24"/>
          <w:szCs w:val="24"/>
          <w:lang w:val="ro-RO"/>
        </w:rPr>
        <w:t>. Chişinău, 2007.</w:t>
      </w:r>
    </w:p>
    <w:p w:rsidR="00E35784" w:rsidRPr="003C0801" w:rsidRDefault="00E35784" w:rsidP="00E35784">
      <w:pPr>
        <w:spacing w:before="100" w:beforeAutospacing="1" w:after="100" w:afterAutospacing="1" w:line="240" w:lineRule="auto"/>
        <w:jc w:val="both"/>
        <w:rPr>
          <w:rFonts w:ascii="Times New Roman" w:eastAsia="Times New Roman" w:hAnsi="Times New Roman" w:cs="Times New Roman"/>
          <w:sz w:val="24"/>
          <w:szCs w:val="24"/>
          <w:lang w:val="ro-RO"/>
        </w:rPr>
      </w:pPr>
      <w:r w:rsidRPr="003C0801">
        <w:rPr>
          <w:rFonts w:ascii="Times New Roman" w:eastAsia="Times New Roman" w:hAnsi="Times New Roman" w:cs="Times New Roman"/>
          <w:sz w:val="24"/>
          <w:szCs w:val="24"/>
          <w:lang w:val="ro-RO"/>
        </w:rPr>
        <w:t xml:space="preserve">Dacă o carte are un titlu dublu sau triplu, atunci pe prim-plan, conform datelor de pe foaia de titlu, se indică primul titlu, după care urmează semnul egalităţii şi titlul următor. De exemplu: Cartea Roşie a Republicii Moldova = The </w:t>
      </w:r>
      <w:proofErr w:type="spellStart"/>
      <w:r w:rsidRPr="003C0801">
        <w:rPr>
          <w:rFonts w:ascii="Times New Roman" w:eastAsia="Times New Roman" w:hAnsi="Times New Roman" w:cs="Times New Roman"/>
          <w:sz w:val="24"/>
          <w:szCs w:val="24"/>
          <w:lang w:val="ro-RO"/>
        </w:rPr>
        <w:t>Red</w:t>
      </w:r>
      <w:proofErr w:type="spellEnd"/>
      <w:r w:rsidRPr="003C0801">
        <w:rPr>
          <w:rFonts w:ascii="Times New Roman" w:eastAsia="Times New Roman" w:hAnsi="Times New Roman" w:cs="Times New Roman"/>
          <w:sz w:val="24"/>
          <w:szCs w:val="24"/>
          <w:lang w:val="ro-RO"/>
        </w:rPr>
        <w:t xml:space="preserve"> </w:t>
      </w:r>
      <w:proofErr w:type="spellStart"/>
      <w:r w:rsidRPr="003C0801">
        <w:rPr>
          <w:rFonts w:ascii="Times New Roman" w:eastAsia="Times New Roman" w:hAnsi="Times New Roman" w:cs="Times New Roman"/>
          <w:sz w:val="24"/>
          <w:szCs w:val="24"/>
          <w:lang w:val="ro-RO"/>
        </w:rPr>
        <w:t>Book</w:t>
      </w:r>
      <w:proofErr w:type="spellEnd"/>
      <w:r w:rsidRPr="003C0801">
        <w:rPr>
          <w:rFonts w:ascii="Times New Roman" w:eastAsia="Times New Roman" w:hAnsi="Times New Roman" w:cs="Times New Roman"/>
          <w:sz w:val="24"/>
          <w:szCs w:val="24"/>
          <w:lang w:val="ro-RO"/>
        </w:rPr>
        <w:t xml:space="preserve"> of </w:t>
      </w:r>
      <w:proofErr w:type="spellStart"/>
      <w:r w:rsidRPr="003C0801">
        <w:rPr>
          <w:rFonts w:ascii="Times New Roman" w:eastAsia="Times New Roman" w:hAnsi="Times New Roman" w:cs="Times New Roman"/>
          <w:sz w:val="24"/>
          <w:szCs w:val="24"/>
          <w:lang w:val="ro-RO"/>
        </w:rPr>
        <w:t>the</w:t>
      </w:r>
      <w:proofErr w:type="spellEnd"/>
      <w:r w:rsidRPr="003C0801">
        <w:rPr>
          <w:rFonts w:ascii="Times New Roman" w:eastAsia="Times New Roman" w:hAnsi="Times New Roman" w:cs="Times New Roman"/>
          <w:sz w:val="24"/>
          <w:szCs w:val="24"/>
          <w:lang w:val="ro-RO"/>
        </w:rPr>
        <w:t xml:space="preserve"> Republic of Moldova / col. de red.: I. Dediu ş.a. Ed. a 2-a. Chişinău, 2001.</w:t>
      </w:r>
    </w:p>
    <w:p w:rsidR="00E35784" w:rsidRPr="003C0801" w:rsidRDefault="00E35784" w:rsidP="00E35784">
      <w:pPr>
        <w:spacing w:before="100" w:beforeAutospacing="1" w:after="100" w:afterAutospacing="1" w:line="240" w:lineRule="auto"/>
        <w:jc w:val="both"/>
        <w:rPr>
          <w:rFonts w:ascii="Times New Roman" w:eastAsia="Times New Roman" w:hAnsi="Times New Roman" w:cs="Times New Roman"/>
          <w:sz w:val="24"/>
          <w:szCs w:val="24"/>
          <w:lang w:val="ro-RO"/>
        </w:rPr>
      </w:pPr>
      <w:r w:rsidRPr="003C0801">
        <w:rPr>
          <w:rFonts w:ascii="Times New Roman" w:eastAsia="Times New Roman" w:hAnsi="Times New Roman" w:cs="Times New Roman"/>
          <w:b/>
          <w:sz w:val="24"/>
          <w:szCs w:val="24"/>
          <w:lang w:val="ro-RO"/>
        </w:rPr>
        <w:t>Descrierea unui articol din ziar sau revistă</w:t>
      </w:r>
      <w:r w:rsidRPr="003C0801">
        <w:rPr>
          <w:rFonts w:ascii="Times New Roman" w:eastAsia="Times New Roman" w:hAnsi="Times New Roman" w:cs="Times New Roman"/>
          <w:sz w:val="24"/>
          <w:szCs w:val="24"/>
          <w:lang w:val="ro-RO"/>
        </w:rPr>
        <w:t xml:space="preserve"> include numele şi iniţiala prenumelui autorului, denumirea arti</w:t>
      </w:r>
      <w:r w:rsidR="005E1640" w:rsidRPr="003C0801">
        <w:rPr>
          <w:rFonts w:ascii="Times New Roman" w:eastAsia="Times New Roman" w:hAnsi="Times New Roman" w:cs="Times New Roman"/>
          <w:sz w:val="24"/>
          <w:szCs w:val="24"/>
          <w:lang w:val="ro-RO"/>
        </w:rPr>
        <w:t>colului, urmată de prepoziţia „I</w:t>
      </w:r>
      <w:r w:rsidRPr="003C0801">
        <w:rPr>
          <w:rFonts w:ascii="Times New Roman" w:eastAsia="Times New Roman" w:hAnsi="Times New Roman" w:cs="Times New Roman"/>
          <w:sz w:val="24"/>
          <w:szCs w:val="24"/>
          <w:lang w:val="ro-RO"/>
        </w:rPr>
        <w:t>n</w:t>
      </w:r>
      <w:r w:rsidR="000710A9" w:rsidRPr="003C0801">
        <w:rPr>
          <w:rFonts w:ascii="Times New Roman" w:eastAsia="Times New Roman" w:hAnsi="Times New Roman" w:cs="Times New Roman"/>
          <w:sz w:val="24"/>
          <w:szCs w:val="24"/>
          <w:lang w:val="ro-RO"/>
        </w:rPr>
        <w:t>:</w:t>
      </w:r>
      <w:r w:rsidRPr="003C0801">
        <w:rPr>
          <w:rFonts w:ascii="Times New Roman" w:eastAsia="Times New Roman" w:hAnsi="Times New Roman" w:cs="Times New Roman"/>
          <w:sz w:val="24"/>
          <w:szCs w:val="24"/>
          <w:lang w:val="ro-RO"/>
        </w:rPr>
        <w:t xml:space="preserve">”, după care se indică sursa, anul, data publicării (pentru ziare) numărul (pentru reviste) şi paginaţia. Exemplu de descriere bibliografică a unui articol din revistă: </w:t>
      </w:r>
      <w:proofErr w:type="spellStart"/>
      <w:r w:rsidRPr="003C0801">
        <w:rPr>
          <w:rFonts w:ascii="Times New Roman" w:eastAsia="Times New Roman" w:hAnsi="Times New Roman" w:cs="Times New Roman"/>
          <w:sz w:val="24"/>
          <w:szCs w:val="24"/>
          <w:lang w:val="ro-RO"/>
        </w:rPr>
        <w:t>Hanganu</w:t>
      </w:r>
      <w:proofErr w:type="spellEnd"/>
      <w:r w:rsidRPr="003C0801">
        <w:rPr>
          <w:rFonts w:ascii="Times New Roman" w:eastAsia="Times New Roman" w:hAnsi="Times New Roman" w:cs="Times New Roman"/>
          <w:sz w:val="24"/>
          <w:szCs w:val="24"/>
          <w:lang w:val="ro-RO"/>
        </w:rPr>
        <w:t xml:space="preserve"> A. Şi </w:t>
      </w:r>
      <w:r w:rsidR="000710A9" w:rsidRPr="003C0801">
        <w:rPr>
          <w:rFonts w:ascii="Times New Roman" w:eastAsia="Times New Roman" w:hAnsi="Times New Roman" w:cs="Times New Roman"/>
          <w:sz w:val="24"/>
          <w:szCs w:val="24"/>
          <w:lang w:val="ro-RO"/>
        </w:rPr>
        <w:t>iarăşi despre … limba noastră. I</w:t>
      </w:r>
      <w:r w:rsidRPr="003C0801">
        <w:rPr>
          <w:rFonts w:ascii="Times New Roman" w:eastAsia="Times New Roman" w:hAnsi="Times New Roman" w:cs="Times New Roman"/>
          <w:sz w:val="24"/>
          <w:szCs w:val="24"/>
          <w:lang w:val="ro-RO"/>
        </w:rPr>
        <w:t xml:space="preserve">n: </w:t>
      </w:r>
      <w:proofErr w:type="spellStart"/>
      <w:r w:rsidRPr="003C0801">
        <w:rPr>
          <w:rFonts w:ascii="Times New Roman" w:eastAsia="Times New Roman" w:hAnsi="Times New Roman" w:cs="Times New Roman"/>
          <w:sz w:val="24"/>
          <w:szCs w:val="24"/>
          <w:lang w:val="ro-RO"/>
        </w:rPr>
        <w:t>Akademos</w:t>
      </w:r>
      <w:proofErr w:type="spellEnd"/>
      <w:r w:rsidRPr="003C0801">
        <w:rPr>
          <w:rFonts w:ascii="Times New Roman" w:eastAsia="Times New Roman" w:hAnsi="Times New Roman" w:cs="Times New Roman"/>
          <w:sz w:val="24"/>
          <w:szCs w:val="24"/>
          <w:lang w:val="ro-RO"/>
        </w:rPr>
        <w:t>. Revistă de ştiinţă, inovare, cultură şi artă. 2009, nr 1, p. 89–92.</w:t>
      </w:r>
    </w:p>
    <w:p w:rsidR="00E35784" w:rsidRPr="003C0801" w:rsidRDefault="00E35784" w:rsidP="00E35784">
      <w:pPr>
        <w:spacing w:before="100" w:beforeAutospacing="1" w:after="100" w:afterAutospacing="1" w:line="240" w:lineRule="auto"/>
        <w:jc w:val="both"/>
        <w:rPr>
          <w:rFonts w:ascii="Times New Roman" w:eastAsia="Times New Roman" w:hAnsi="Times New Roman" w:cs="Times New Roman"/>
          <w:sz w:val="24"/>
          <w:szCs w:val="24"/>
          <w:lang w:val="ro-RO"/>
        </w:rPr>
      </w:pPr>
      <w:r w:rsidRPr="003C0801">
        <w:rPr>
          <w:rFonts w:ascii="Times New Roman" w:eastAsia="Times New Roman" w:hAnsi="Times New Roman" w:cs="Times New Roman"/>
          <w:b/>
          <w:sz w:val="24"/>
          <w:szCs w:val="24"/>
          <w:lang w:val="ro-RO"/>
        </w:rPr>
        <w:t>Articolele din culegeri</w:t>
      </w:r>
      <w:r w:rsidRPr="003C0801">
        <w:rPr>
          <w:rFonts w:ascii="Times New Roman" w:eastAsia="Times New Roman" w:hAnsi="Times New Roman" w:cs="Times New Roman"/>
          <w:sz w:val="24"/>
          <w:szCs w:val="24"/>
          <w:lang w:val="ro-RO"/>
        </w:rPr>
        <w:t xml:space="preserve"> se descriu astfel: numele şi iniţialele prenumelui autorului (punct), denumirea articolului – fără punct, iar după prepoziţia „In</w:t>
      </w:r>
      <w:r w:rsidR="0091440F" w:rsidRPr="003C0801">
        <w:rPr>
          <w:rFonts w:ascii="Times New Roman" w:eastAsia="Times New Roman" w:hAnsi="Times New Roman" w:cs="Times New Roman"/>
          <w:sz w:val="24"/>
          <w:szCs w:val="24"/>
          <w:lang w:val="ro-RO"/>
        </w:rPr>
        <w:t>:</w:t>
      </w:r>
      <w:r w:rsidRPr="003C0801">
        <w:rPr>
          <w:rFonts w:ascii="Times New Roman" w:eastAsia="Times New Roman" w:hAnsi="Times New Roman" w:cs="Times New Roman"/>
          <w:sz w:val="24"/>
          <w:szCs w:val="24"/>
          <w:lang w:val="ro-RO"/>
        </w:rPr>
        <w:t xml:space="preserve">” – titlul cărţii în care a fost publicat articolul (punct) şi datele editoriale (oraşul unde a văzut lumina tiparului şi anul de ediţie, despărţite prin virgulă [,]), indicându-se paginile articolului dat. Exemplu: </w:t>
      </w:r>
      <w:proofErr w:type="spellStart"/>
      <w:r w:rsidRPr="003C0801">
        <w:rPr>
          <w:rFonts w:ascii="Times New Roman" w:eastAsia="Times New Roman" w:hAnsi="Times New Roman" w:cs="Times New Roman"/>
          <w:sz w:val="24"/>
          <w:szCs w:val="24"/>
          <w:lang w:val="ro-RO"/>
        </w:rPr>
        <w:t>Vişinaru</w:t>
      </w:r>
      <w:proofErr w:type="spellEnd"/>
      <w:r w:rsidRPr="003C0801">
        <w:rPr>
          <w:rFonts w:ascii="Times New Roman" w:eastAsia="Times New Roman" w:hAnsi="Times New Roman" w:cs="Times New Roman"/>
          <w:sz w:val="24"/>
          <w:szCs w:val="24"/>
          <w:lang w:val="ro-RO"/>
        </w:rPr>
        <w:t xml:space="preserve"> I. Mărinimia e o avere socială. In</w:t>
      </w:r>
      <w:r w:rsidR="000710A9" w:rsidRPr="003C0801">
        <w:rPr>
          <w:rFonts w:ascii="Times New Roman" w:eastAsia="Times New Roman" w:hAnsi="Times New Roman" w:cs="Times New Roman"/>
          <w:sz w:val="24"/>
          <w:szCs w:val="24"/>
          <w:lang w:val="ro-RO"/>
        </w:rPr>
        <w:t>:</w:t>
      </w:r>
      <w:r w:rsidRPr="003C0801">
        <w:rPr>
          <w:rFonts w:ascii="Times New Roman" w:eastAsia="Times New Roman" w:hAnsi="Times New Roman" w:cs="Times New Roman"/>
          <w:sz w:val="24"/>
          <w:szCs w:val="24"/>
          <w:lang w:val="ro-RO"/>
        </w:rPr>
        <w:t xml:space="preserve"> Etica dăinuirii noastre: culegere de schiţe. Chişinău, 2008, p. 73–85.</w:t>
      </w:r>
    </w:p>
    <w:p w:rsidR="00E35784" w:rsidRPr="003C0801" w:rsidRDefault="00E35784" w:rsidP="00E35784">
      <w:pPr>
        <w:spacing w:before="100" w:beforeAutospacing="1" w:after="100" w:afterAutospacing="1" w:line="240" w:lineRule="auto"/>
        <w:jc w:val="both"/>
        <w:rPr>
          <w:rFonts w:ascii="Times New Roman" w:eastAsia="Times New Roman" w:hAnsi="Times New Roman" w:cs="Times New Roman"/>
          <w:sz w:val="24"/>
          <w:szCs w:val="24"/>
          <w:lang w:val="ro-RO"/>
        </w:rPr>
      </w:pPr>
      <w:r w:rsidRPr="003C0801">
        <w:rPr>
          <w:rFonts w:ascii="Times New Roman" w:eastAsia="Times New Roman" w:hAnsi="Times New Roman" w:cs="Times New Roman"/>
          <w:b/>
          <w:sz w:val="24"/>
          <w:szCs w:val="24"/>
          <w:lang w:val="ro-RO"/>
        </w:rPr>
        <w:t>Articolele din materialele conferinţelor, simpozioanelor, congreselor</w:t>
      </w:r>
      <w:r w:rsidRPr="003C0801">
        <w:rPr>
          <w:rFonts w:ascii="Times New Roman" w:eastAsia="Times New Roman" w:hAnsi="Times New Roman" w:cs="Times New Roman"/>
          <w:sz w:val="24"/>
          <w:szCs w:val="24"/>
          <w:lang w:val="ro-RO"/>
        </w:rPr>
        <w:t xml:space="preserve"> etc. îşi au specificul lor de descriere bibliografică, indicându-se obligatoriu la cele enumerate mai sus data şi locul desfăşurării întrunirii ştiinţifice. Exemplu: Ursu M. Evoluţia prezentării diversităţii culturale a Basarabiei la expoziţiile agricole, industriale şi muzeale din secolul XIX – p</w:t>
      </w:r>
      <w:r w:rsidR="005E1640" w:rsidRPr="003C0801">
        <w:rPr>
          <w:rFonts w:ascii="Times New Roman" w:eastAsia="Times New Roman" w:hAnsi="Times New Roman" w:cs="Times New Roman"/>
          <w:sz w:val="24"/>
          <w:szCs w:val="24"/>
          <w:lang w:val="ro-RO"/>
        </w:rPr>
        <w:t>rima jumătate a secolului XX</w:t>
      </w:r>
      <w:r w:rsidRPr="003C0801">
        <w:rPr>
          <w:rFonts w:ascii="Times New Roman" w:eastAsia="Times New Roman" w:hAnsi="Times New Roman" w:cs="Times New Roman"/>
          <w:sz w:val="24"/>
          <w:szCs w:val="24"/>
          <w:lang w:val="ro-RO"/>
        </w:rPr>
        <w:t>. In: Diversitatea expresiilor culturale ale habitatului tradiţional din Republica Moldova: materialele conf. intern. Chişinău, 2–4 aug. 2007. Chişinău, 2007, p. 242–259.</w:t>
      </w:r>
    </w:p>
    <w:p w:rsidR="00E35784" w:rsidRPr="003C0801" w:rsidRDefault="00E35784" w:rsidP="00E35784">
      <w:pPr>
        <w:suppressAutoHyphens/>
        <w:autoSpaceDE w:val="0"/>
        <w:autoSpaceDN w:val="0"/>
        <w:adjustRightInd w:val="0"/>
        <w:spacing w:after="0" w:line="264" w:lineRule="auto"/>
        <w:ind w:firstLine="283"/>
        <w:jc w:val="both"/>
        <w:textAlignment w:val="center"/>
        <w:rPr>
          <w:rFonts w:ascii="Times New Roman" w:hAnsi="Times New Roman" w:cs="Times New Roman"/>
          <w:color w:val="000000"/>
          <w:spacing w:val="-2"/>
          <w:w w:val="98"/>
          <w:sz w:val="24"/>
          <w:szCs w:val="24"/>
          <w:lang w:val="ro-RO"/>
        </w:rPr>
      </w:pPr>
      <w:r w:rsidRPr="003C0801">
        <w:rPr>
          <w:rFonts w:ascii="Times New Roman" w:hAnsi="Times New Roman" w:cs="Times New Roman"/>
          <w:color w:val="000000"/>
          <w:spacing w:val="-2"/>
          <w:w w:val="98"/>
          <w:sz w:val="24"/>
          <w:szCs w:val="24"/>
          <w:lang w:val="ro-RO"/>
        </w:rPr>
        <w:t xml:space="preserve">Colegiul de redacție va expedia fiecare manuscris la referenţii revistei pentru o examinare critică de specialitate. După analiza lucrărilor în Colegiul de redacție şi acceptarea lor pentru publicare, redacţia îşi rezervă dreptul de a solicita autorilor unele modificări ale articolelor în scopul ameliorării materialelor. </w:t>
      </w:r>
    </w:p>
    <w:p w:rsidR="009F3A3F" w:rsidRPr="003C0801" w:rsidRDefault="009F3A3F" w:rsidP="000540BB">
      <w:pPr>
        <w:suppressAutoHyphens/>
        <w:autoSpaceDE w:val="0"/>
        <w:autoSpaceDN w:val="0"/>
        <w:adjustRightInd w:val="0"/>
        <w:spacing w:line="264" w:lineRule="auto"/>
        <w:jc w:val="right"/>
        <w:textAlignment w:val="center"/>
        <w:rPr>
          <w:rFonts w:ascii="Times New Roman" w:hAnsi="Times New Roman" w:cs="Times New Roman"/>
          <w:i/>
          <w:iCs/>
          <w:color w:val="000000"/>
          <w:spacing w:val="-2"/>
          <w:w w:val="98"/>
          <w:sz w:val="24"/>
          <w:szCs w:val="24"/>
          <w:lang w:val="ro-RO"/>
        </w:rPr>
      </w:pPr>
    </w:p>
    <w:p w:rsidR="000540BB" w:rsidRPr="003C0801" w:rsidRDefault="000540BB" w:rsidP="000540BB">
      <w:pPr>
        <w:suppressAutoHyphens/>
        <w:autoSpaceDE w:val="0"/>
        <w:autoSpaceDN w:val="0"/>
        <w:adjustRightInd w:val="0"/>
        <w:spacing w:line="264" w:lineRule="auto"/>
        <w:jc w:val="right"/>
        <w:textAlignment w:val="center"/>
        <w:rPr>
          <w:rFonts w:ascii="Times New Roman" w:hAnsi="Times New Roman" w:cs="Times New Roman"/>
          <w:i/>
          <w:iCs/>
          <w:color w:val="000000"/>
          <w:spacing w:val="-2"/>
          <w:w w:val="98"/>
          <w:sz w:val="24"/>
          <w:szCs w:val="24"/>
          <w:lang w:val="ro-RO"/>
        </w:rPr>
      </w:pPr>
      <w:r w:rsidRPr="003C0801">
        <w:rPr>
          <w:rFonts w:ascii="Times New Roman" w:hAnsi="Times New Roman" w:cs="Times New Roman"/>
          <w:i/>
          <w:iCs/>
          <w:color w:val="000000"/>
          <w:spacing w:val="-2"/>
          <w:w w:val="98"/>
          <w:sz w:val="24"/>
          <w:szCs w:val="24"/>
          <w:lang w:val="ro-RO"/>
        </w:rPr>
        <w:t>Colegiul de redacție</w:t>
      </w:r>
    </w:p>
    <w:p w:rsidR="00260537" w:rsidRPr="003C0801" w:rsidRDefault="00260537">
      <w:pPr>
        <w:rPr>
          <w:rFonts w:ascii="Times New Roman" w:hAnsi="Times New Roman" w:cs="Times New Roman"/>
          <w:sz w:val="24"/>
          <w:szCs w:val="24"/>
          <w:lang w:val="ro-RO"/>
        </w:rPr>
      </w:pPr>
    </w:p>
    <w:sectPr w:rsidR="00260537" w:rsidRPr="003C0801" w:rsidSect="00D579E4">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540BB"/>
    <w:rsid w:val="000540BB"/>
    <w:rsid w:val="000710A9"/>
    <w:rsid w:val="000914DE"/>
    <w:rsid w:val="00260537"/>
    <w:rsid w:val="002A17E7"/>
    <w:rsid w:val="003C0801"/>
    <w:rsid w:val="004573E0"/>
    <w:rsid w:val="00532F3C"/>
    <w:rsid w:val="005E1640"/>
    <w:rsid w:val="007466F6"/>
    <w:rsid w:val="0091440F"/>
    <w:rsid w:val="00967A4D"/>
    <w:rsid w:val="009F3A3F"/>
    <w:rsid w:val="00A71E06"/>
    <w:rsid w:val="00AE5407"/>
    <w:rsid w:val="00B4552B"/>
    <w:rsid w:val="00B8430D"/>
    <w:rsid w:val="00D24B51"/>
    <w:rsid w:val="00DD1468"/>
    <w:rsid w:val="00E35784"/>
    <w:rsid w:val="00F378AB"/>
    <w:rsid w:val="00FF7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0540BB"/>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a4">
    <w:name w:val="Hyperlink"/>
    <w:basedOn w:val="a0"/>
    <w:uiPriority w:val="99"/>
    <w:rsid w:val="000540BB"/>
    <w:rPr>
      <w:color w:val="0000FF"/>
      <w:w w:val="100"/>
      <w:u w:val="thick" w:color="0000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ciclopedia.institut@gmail.com" TargetMode="External"/><Relationship Id="rId4" Type="http://schemas.openxmlformats.org/officeDocument/2006/relationships/hyperlink" Target="mailto:enciclopedia.institu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dc:creator>
  <cp:lastModifiedBy>oleg_bujor</cp:lastModifiedBy>
  <cp:revision>2</cp:revision>
  <cp:lastPrinted>2016-09-06T07:22:00Z</cp:lastPrinted>
  <dcterms:created xsi:type="dcterms:W3CDTF">2016-09-06T08:17:00Z</dcterms:created>
  <dcterms:modified xsi:type="dcterms:W3CDTF">2016-09-06T08:17:00Z</dcterms:modified>
</cp:coreProperties>
</file>